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EC" w:rsidRDefault="004612EC" w:rsidP="002C5307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noProof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-30.95pt;width:441pt;height:27pt;z-index:251658240" fillcolor="black" stroked="f">
            <v:shadow on="t" color="#b2b2b2" opacity="52429f" offset="3pt"/>
            <v:textpath style="font-family:&quot;Times New Roman&quot;;v-text-kern:t" trim="t" fitpath="t" string="НАРОДНО ЧИТАЛИЩЕ&#10;"/>
          </v:shape>
        </w:pict>
      </w:r>
      <w:r>
        <w:rPr>
          <w:noProof/>
          <w:lang w:eastAsia="bg-BG"/>
        </w:rPr>
        <w:pict>
          <v:shape id="_x0000_s1027" type="#_x0000_t136" style="position:absolute;left:0;text-align:left;margin-left:9pt;margin-top:5.05pt;width:450pt;height:18pt;z-index:251659264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АУРА - 1929&quot;"/>
          </v:shape>
        </w:pict>
      </w:r>
      <w:r w:rsidRPr="00F10592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4612EC" w:rsidRDefault="004612EC" w:rsidP="002C5307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12EC" w:rsidRPr="002C5307" w:rsidRDefault="004612EC" w:rsidP="002C5307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A3097">
        <w:rPr>
          <w:rFonts w:ascii="Arial" w:hAnsi="Arial" w:cs="Arial"/>
          <w:b/>
          <w:sz w:val="28"/>
          <w:szCs w:val="28"/>
          <w:lang w:val="ru-RU"/>
        </w:rPr>
        <w:t>ОТЧЕТЕН  ДОКЛАД ЗА ДЕНОСТТА НА ЧИТАЛИЩЕ «АУРА 1929»</w:t>
      </w:r>
    </w:p>
    <w:p w:rsidR="004612EC" w:rsidRPr="009A3097" w:rsidRDefault="004612EC" w:rsidP="002C5307">
      <w:pPr>
        <w:tabs>
          <w:tab w:val="left" w:pos="206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A3097">
        <w:rPr>
          <w:rFonts w:ascii="Arial" w:hAnsi="Arial" w:cs="Arial"/>
          <w:b/>
          <w:sz w:val="28"/>
          <w:szCs w:val="28"/>
          <w:lang w:val="ru-RU"/>
        </w:rPr>
        <w:t xml:space="preserve">                  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                       ЗА  2022</w:t>
      </w:r>
      <w:r w:rsidRPr="009A3097">
        <w:rPr>
          <w:rFonts w:ascii="Arial" w:hAnsi="Arial" w:cs="Arial"/>
          <w:b/>
          <w:sz w:val="28"/>
          <w:szCs w:val="28"/>
          <w:lang w:val="ru-RU"/>
        </w:rPr>
        <w:t xml:space="preserve"> ГОДИНА</w:t>
      </w:r>
    </w:p>
    <w:p w:rsidR="004612EC" w:rsidRDefault="004612EC" w:rsidP="004742F9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</w:t>
      </w:r>
    </w:p>
    <w:p w:rsidR="004612EC" w:rsidRDefault="004612EC" w:rsidP="004742F9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Уважаеми </w:t>
      </w:r>
      <w:r>
        <w:rPr>
          <w:rFonts w:ascii="Arial" w:hAnsi="Arial" w:cs="Arial"/>
          <w:sz w:val="28"/>
          <w:szCs w:val="28"/>
        </w:rPr>
        <w:t>членове на читалището, уважаеми колеги, скъпи родители и самодейци, уважаеми членове на Настоятелството, днес е един прекрасен български празник, единствен в света, Баба Марта, ден на мартенице, ден  на настъпващата пролет, този ден е един от емблематичните празници свързан с българските традиции и българския фолклор. Той е символ на пролетта и носи пожелание за здраве и плодородие. Но този ден е свързан и с деня на самодееца. На този ден празнуват всички самодейни състави на любителското творчество, затова, позволете ми преди всичко да Ви поздравя  с тези два празника и да Ви благодаря, че отново сме заедно.</w:t>
      </w:r>
    </w:p>
    <w:p w:rsidR="004612EC" w:rsidRDefault="004612EC" w:rsidP="004742F9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Стана традиция на този ден да провеждаме и нашето отчетно събрание, на което ние отчитаме пред вас дейтостта на читалището през изминалата година. Преди броени дни тук, в Клуба на читалищния деятел се проведе първото за годината литературно матине и беше честван 60-ет одишния Юбилей на Председателя на СНЧ, писателя, з.ч.д. д-р Николай Дойнов. Обявявяйки гостите на своето тържество, той  нареди ч-ще «Аура», редом с най големите и активни читалища в страната.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4612EC" w:rsidRDefault="004612EC" w:rsidP="004742F9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Да, нашето читалище е едно от водещите не само в столицата, а и в цялата страна.Пред нас не стоят трудности с които ние не бихме могли да се справим. Справихме се с Ковид епидемията, със затварянето на училища, читалища и културни институти. Справихме се и със страха, който пропи всичи и всичко.Продължиха своята дейност всички форми на работа в читалището, курсове по чужди езици,школи по изкуствата, самодейни състави и то без никакъв отлив.</w:t>
      </w:r>
    </w:p>
    <w:p w:rsidR="004612EC" w:rsidRDefault="004612EC" w:rsidP="004742F9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В този дух искам да Ви запозная с цялостната дейност на читалището през изминалата 2022 година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    </w:t>
      </w:r>
    </w:p>
    <w:p w:rsidR="004612EC" w:rsidRDefault="004612EC" w:rsidP="004742F9">
      <w:pPr>
        <w:tabs>
          <w:tab w:val="left" w:pos="2060"/>
        </w:tabs>
        <w:jc w:val="both"/>
        <w:rPr>
          <w:rFonts w:ascii="Arial" w:hAnsi="Arial" w:cs="Arial"/>
          <w:sz w:val="36"/>
          <w:szCs w:val="36"/>
          <w:lang w:val="ru-RU"/>
        </w:rPr>
      </w:pPr>
      <w:r w:rsidRPr="0066384B">
        <w:rPr>
          <w:rFonts w:ascii="Arial" w:hAnsi="Arial" w:cs="Arial"/>
          <w:sz w:val="36"/>
          <w:szCs w:val="36"/>
          <w:lang w:val="ru-RU"/>
        </w:rPr>
        <w:t xml:space="preserve">    </w:t>
      </w:r>
    </w:p>
    <w:p w:rsidR="004612EC" w:rsidRPr="0066384B" w:rsidRDefault="004612EC" w:rsidP="004742F9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384B">
        <w:rPr>
          <w:rFonts w:ascii="Arial" w:hAnsi="Arial" w:cs="Arial"/>
          <w:sz w:val="36"/>
          <w:szCs w:val="36"/>
          <w:lang w:val="ru-RU"/>
        </w:rPr>
        <w:t xml:space="preserve"> Културно- масовата дейност</w:t>
      </w:r>
      <w:r>
        <w:rPr>
          <w:rFonts w:ascii="Arial" w:hAnsi="Arial" w:cs="Arial"/>
          <w:sz w:val="28"/>
          <w:szCs w:val="28"/>
          <w:lang w:val="ru-RU"/>
        </w:rPr>
        <w:t xml:space="preserve">  беше свързана с редица чествания на бележити дати, годишнини, фестивали, детски утра и концерти.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                      </w:t>
      </w:r>
    </w:p>
    <w:p w:rsidR="004612EC" w:rsidRPr="00F10592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0592"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F10592">
        <w:rPr>
          <w:rFonts w:ascii="Arial" w:hAnsi="Arial" w:cs="Arial"/>
          <w:sz w:val="28"/>
          <w:szCs w:val="28"/>
        </w:rPr>
        <w:t>В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салона на читалището се проведоха следните мероприятия:</w:t>
      </w:r>
    </w:p>
    <w:p w:rsidR="004612EC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</w:rPr>
      </w:pPr>
      <w:r w:rsidRPr="00F10592">
        <w:rPr>
          <w:rFonts w:ascii="Arial" w:hAnsi="Arial" w:cs="Arial"/>
          <w:sz w:val="28"/>
          <w:szCs w:val="28"/>
          <w:lang w:val="ru-RU"/>
        </w:rPr>
        <w:t xml:space="preserve">  </w:t>
      </w:r>
      <w:r w:rsidRPr="00F10592">
        <w:rPr>
          <w:rFonts w:ascii="Arial" w:hAnsi="Arial" w:cs="Arial"/>
          <w:sz w:val="28"/>
          <w:szCs w:val="28"/>
        </w:rPr>
        <w:t xml:space="preserve">      </w:t>
      </w:r>
      <w:r w:rsidRPr="00F10592">
        <w:rPr>
          <w:rFonts w:ascii="Arial" w:hAnsi="Arial" w:cs="Arial"/>
          <w:lang w:val="ru-RU"/>
        </w:rPr>
        <w:t xml:space="preserve">  </w:t>
      </w:r>
      <w:r w:rsidRPr="00F10592">
        <w:rPr>
          <w:rFonts w:ascii="Arial" w:hAnsi="Arial" w:cs="Arial"/>
          <w:sz w:val="28"/>
          <w:szCs w:val="28"/>
          <w:lang w:val="ru-RU"/>
        </w:rPr>
        <w:t>-</w:t>
      </w:r>
      <w:r w:rsidRPr="00F10592">
        <w:rPr>
          <w:rFonts w:ascii="Arial" w:hAnsi="Arial" w:cs="Arial"/>
          <w:sz w:val="28"/>
          <w:szCs w:val="28"/>
        </w:rPr>
        <w:t>Т</w:t>
      </w:r>
      <w:r w:rsidRPr="00F10592">
        <w:rPr>
          <w:rFonts w:ascii="Arial" w:hAnsi="Arial" w:cs="Arial"/>
          <w:sz w:val="28"/>
          <w:szCs w:val="28"/>
          <w:lang w:val="ru-RU"/>
        </w:rPr>
        <w:t>еатрална школа „</w:t>
      </w:r>
      <w:r w:rsidRPr="00F10592">
        <w:rPr>
          <w:rFonts w:ascii="Arial" w:hAnsi="Arial" w:cs="Arial"/>
          <w:sz w:val="28"/>
          <w:szCs w:val="28"/>
        </w:rPr>
        <w:t>М</w:t>
      </w:r>
      <w:r w:rsidRPr="00F10592">
        <w:rPr>
          <w:rFonts w:ascii="Arial" w:hAnsi="Arial" w:cs="Arial"/>
          <w:sz w:val="28"/>
          <w:szCs w:val="28"/>
          <w:lang w:val="ru-RU"/>
        </w:rPr>
        <w:t>енон“ при читалище „</w:t>
      </w:r>
      <w:r w:rsidRPr="00F10592">
        <w:rPr>
          <w:rFonts w:ascii="Arial" w:hAnsi="Arial" w:cs="Arial"/>
          <w:sz w:val="28"/>
          <w:szCs w:val="28"/>
        </w:rPr>
        <w:t>А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ура“ </w:t>
      </w:r>
      <w:r>
        <w:rPr>
          <w:rFonts w:ascii="Arial" w:hAnsi="Arial" w:cs="Arial"/>
          <w:sz w:val="28"/>
          <w:szCs w:val="28"/>
        </w:rPr>
        <w:t xml:space="preserve">представи на сцената  на читалището </w:t>
      </w:r>
      <w:r w:rsidRPr="00F10592">
        <w:rPr>
          <w:rFonts w:ascii="Arial" w:hAnsi="Arial" w:cs="Arial"/>
          <w:sz w:val="28"/>
          <w:szCs w:val="28"/>
          <w:lang w:val="ru-RU"/>
        </w:rPr>
        <w:t>спектакъла „</w:t>
      </w:r>
      <w:r>
        <w:rPr>
          <w:rFonts w:ascii="Arial" w:hAnsi="Arial" w:cs="Arial"/>
          <w:sz w:val="28"/>
          <w:szCs w:val="28"/>
        </w:rPr>
        <w:t xml:space="preserve"> Разговор със себе си“, който бе посрещнат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с голям интерес </w:t>
      </w:r>
      <w:r>
        <w:rPr>
          <w:rFonts w:ascii="Arial" w:hAnsi="Arial" w:cs="Arial"/>
          <w:sz w:val="28"/>
          <w:szCs w:val="28"/>
        </w:rPr>
        <w:t>.от публиката.</w:t>
      </w:r>
      <w:r w:rsidRPr="00F10592">
        <w:rPr>
          <w:lang w:val="ru-RU"/>
        </w:rPr>
        <w:t>.</w:t>
      </w:r>
    </w:p>
    <w:p w:rsidR="004612EC" w:rsidRPr="00F10592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</w:t>
      </w:r>
      <w:r w:rsidRPr="00AE228B">
        <w:rPr>
          <w:rFonts w:ascii="Arial" w:hAnsi="Arial" w:cs="Arial"/>
          <w:sz w:val="28"/>
          <w:szCs w:val="28"/>
        </w:rPr>
        <w:t>и</w:t>
      </w:r>
      <w:r w:rsidRPr="00F10592">
        <w:rPr>
          <w:rFonts w:ascii="Arial" w:hAnsi="Arial" w:cs="Arial"/>
          <w:sz w:val="28"/>
          <w:szCs w:val="28"/>
          <w:lang w:val="ru-RU"/>
        </w:rPr>
        <w:t>стински празник</w:t>
      </w:r>
      <w:r>
        <w:rPr>
          <w:rFonts w:ascii="Arial" w:hAnsi="Arial" w:cs="Arial"/>
          <w:sz w:val="28"/>
          <w:szCs w:val="28"/>
        </w:rPr>
        <w:t xml:space="preserve"> на танцовото изкуство се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превърна </w:t>
      </w:r>
      <w:r>
        <w:rPr>
          <w:rFonts w:ascii="Arial" w:hAnsi="Arial" w:cs="Arial"/>
          <w:sz w:val="28"/>
          <w:szCs w:val="28"/>
        </w:rPr>
        <w:t xml:space="preserve">фестивалът „Да открием таланта“, на който домакин и организатор за поредна година  бе читалище „Аура“ и в който взеха участие над 20 танцови състави и 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балетни школи </w:t>
      </w:r>
      <w:r>
        <w:rPr>
          <w:rFonts w:ascii="Arial" w:hAnsi="Arial" w:cs="Arial"/>
          <w:sz w:val="28"/>
          <w:szCs w:val="28"/>
        </w:rPr>
        <w:t>от столичните читалища</w:t>
      </w:r>
      <w:r w:rsidRPr="00F10592">
        <w:rPr>
          <w:rFonts w:ascii="Arial" w:hAnsi="Arial" w:cs="Arial"/>
          <w:sz w:val="28"/>
          <w:szCs w:val="28"/>
          <w:lang w:val="ru-RU"/>
        </w:rPr>
        <w:t>.</w:t>
      </w:r>
    </w:p>
    <w:p w:rsidR="004612EC" w:rsidRPr="00F06CEA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Читалище „Аура“ бе домакин и съорганизатор и на фестивала “Кръстопът на музите“, на който бяха представени различни жанрове на изкуството от деца и ученици не само от София, но и от различни градове в страната.</w:t>
      </w:r>
    </w:p>
    <w:p w:rsidR="004612EC" w:rsidRPr="00F10592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0592">
        <w:rPr>
          <w:rFonts w:ascii="Arial" w:hAnsi="Arial" w:cs="Arial"/>
          <w:sz w:val="28"/>
          <w:szCs w:val="28"/>
          <w:lang w:val="ru-RU"/>
        </w:rPr>
        <w:t xml:space="preserve">       </w:t>
      </w:r>
      <w:r>
        <w:rPr>
          <w:rFonts w:ascii="Arial" w:hAnsi="Arial" w:cs="Arial"/>
          <w:sz w:val="28"/>
          <w:szCs w:val="28"/>
        </w:rPr>
        <w:t>П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разничния пролетен концерт, посветен на </w:t>
      </w:r>
      <w:r>
        <w:rPr>
          <w:rFonts w:ascii="Arial" w:hAnsi="Arial" w:cs="Arial"/>
          <w:sz w:val="28"/>
          <w:szCs w:val="28"/>
        </w:rPr>
        <w:t>Д</w:t>
      </w:r>
      <w:r w:rsidRPr="00F10592">
        <w:rPr>
          <w:rFonts w:ascii="Arial" w:hAnsi="Arial" w:cs="Arial"/>
          <w:sz w:val="28"/>
          <w:szCs w:val="28"/>
          <w:lang w:val="ru-RU"/>
        </w:rPr>
        <w:t>еня на</w:t>
      </w:r>
      <w:r>
        <w:rPr>
          <w:rFonts w:ascii="Arial" w:hAnsi="Arial" w:cs="Arial"/>
          <w:sz w:val="28"/>
          <w:szCs w:val="28"/>
        </w:rPr>
        <w:t xml:space="preserve"> жената</w:t>
      </w:r>
      <w:r w:rsidRPr="00F10592">
        <w:rPr>
          <w:rFonts w:ascii="Arial" w:hAnsi="Arial" w:cs="Arial"/>
          <w:sz w:val="28"/>
          <w:szCs w:val="28"/>
          <w:lang w:val="ru-RU"/>
        </w:rPr>
        <w:t>, с  участието на школите и самодейните съставите при читалището спече</w:t>
      </w:r>
      <w:r w:rsidRPr="00AE228B">
        <w:rPr>
          <w:rFonts w:ascii="Arial" w:hAnsi="Arial" w:cs="Arial"/>
          <w:sz w:val="28"/>
          <w:szCs w:val="28"/>
        </w:rPr>
        <w:t>л</w:t>
      </w:r>
      <w:r w:rsidRPr="00F10592">
        <w:rPr>
          <w:rFonts w:ascii="Arial" w:hAnsi="Arial" w:cs="Arial"/>
          <w:sz w:val="28"/>
          <w:szCs w:val="28"/>
          <w:lang w:val="ru-RU"/>
        </w:rPr>
        <w:t>и сърцата на публиката.</w:t>
      </w:r>
    </w:p>
    <w:p w:rsidR="004612EC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</w:rPr>
      </w:pPr>
      <w:r w:rsidRPr="00F10592">
        <w:rPr>
          <w:rFonts w:ascii="Arial" w:hAnsi="Arial" w:cs="Arial"/>
          <w:sz w:val="28"/>
          <w:szCs w:val="28"/>
          <w:lang w:val="ru-RU"/>
        </w:rPr>
        <w:t xml:space="preserve">         </w:t>
      </w:r>
      <w:r>
        <w:rPr>
          <w:rFonts w:ascii="Arial" w:hAnsi="Arial" w:cs="Arial"/>
          <w:sz w:val="28"/>
          <w:szCs w:val="28"/>
        </w:rPr>
        <w:t>С много аплодисменти бяха посрещнати и празничните програми на станалите вече традиционни концерти,като тържествения концерт, посветен на 24-ти май,който се проведе на сцената на театър „Сълза и смях“, и в който участваха не само наши състави но и състави, както от други столични читалища, така и от страната.</w:t>
      </w:r>
      <w:r w:rsidRPr="00E662EA">
        <w:rPr>
          <w:rFonts w:ascii="Arial" w:hAnsi="Arial" w:cs="Arial"/>
          <w:sz w:val="28"/>
          <w:szCs w:val="28"/>
        </w:rPr>
        <w:t xml:space="preserve">    </w:t>
      </w:r>
    </w:p>
    <w:p w:rsidR="004612EC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E662EA">
        <w:rPr>
          <w:rFonts w:ascii="Arial" w:hAnsi="Arial" w:cs="Arial"/>
          <w:sz w:val="28"/>
          <w:szCs w:val="28"/>
        </w:rPr>
        <w:t xml:space="preserve">   Истинска радост предизвика коледния концерт „Вълшебна коледа</w:t>
      </w:r>
      <w:r>
        <w:rPr>
          <w:rFonts w:ascii="Arial" w:hAnsi="Arial" w:cs="Arial"/>
          <w:sz w:val="28"/>
          <w:szCs w:val="28"/>
        </w:rPr>
        <w:t xml:space="preserve">, </w:t>
      </w:r>
      <w:r w:rsidRPr="00E662EA">
        <w:rPr>
          <w:rFonts w:ascii="Arial" w:hAnsi="Arial" w:cs="Arial"/>
          <w:sz w:val="28"/>
          <w:szCs w:val="28"/>
        </w:rPr>
        <w:t>който се проведе за децата и жителите от район „В</w:t>
      </w:r>
      <w:r>
        <w:rPr>
          <w:rFonts w:ascii="Arial" w:hAnsi="Arial" w:cs="Arial"/>
          <w:sz w:val="28"/>
          <w:szCs w:val="28"/>
        </w:rPr>
        <w:t>ъзраждане, съвместно с община „Възраждане“.На концерта присъства и кмета на района – Савина Савова, която поздрави присъстващите с идващите празници.</w:t>
      </w:r>
    </w:p>
    <w:p w:rsidR="004612EC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На сцената на читалище „Аура“ гостува с голям коледен концерт и детската школа „Палави крачета“, която бе посрещната с голям интерес и много аплодисменти от родителите.</w:t>
      </w:r>
    </w:p>
    <w:p w:rsidR="004612EC" w:rsidRPr="00FD2462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а децата от школите и детските градини бяха организирани детски утра по случай </w:t>
      </w:r>
      <w:r>
        <w:rPr>
          <w:rFonts w:ascii="Arial" w:hAnsi="Arial" w:cs="Arial"/>
          <w:sz w:val="28"/>
          <w:szCs w:val="28"/>
        </w:rPr>
        <w:t>Д</w:t>
      </w:r>
      <w:r w:rsidRPr="00F10592">
        <w:rPr>
          <w:rFonts w:ascii="Arial" w:hAnsi="Arial" w:cs="Arial"/>
          <w:sz w:val="28"/>
          <w:szCs w:val="28"/>
          <w:lang w:val="ru-RU"/>
        </w:rPr>
        <w:t>еня на детето и  /</w:t>
      </w:r>
      <w:r>
        <w:rPr>
          <w:rFonts w:ascii="Arial" w:hAnsi="Arial" w:cs="Arial"/>
          <w:sz w:val="28"/>
          <w:szCs w:val="28"/>
        </w:rPr>
        <w:t>Д</w:t>
      </w:r>
      <w:r w:rsidRPr="00F10592">
        <w:rPr>
          <w:rFonts w:ascii="Arial" w:hAnsi="Arial" w:cs="Arial"/>
          <w:sz w:val="28"/>
          <w:szCs w:val="28"/>
          <w:lang w:val="ru-RU"/>
        </w:rPr>
        <w:t>еня на мартеничката/</w:t>
      </w:r>
      <w:r>
        <w:rPr>
          <w:rFonts w:ascii="Arial" w:hAnsi="Arial" w:cs="Arial"/>
          <w:sz w:val="28"/>
          <w:szCs w:val="28"/>
        </w:rPr>
        <w:t xml:space="preserve"> 1-ви март.</w:t>
      </w:r>
    </w:p>
    <w:p w:rsidR="004612EC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</w:rPr>
      </w:pPr>
      <w:r w:rsidRPr="00F10592">
        <w:rPr>
          <w:rFonts w:ascii="Arial" w:hAnsi="Arial" w:cs="Arial"/>
          <w:sz w:val="28"/>
          <w:szCs w:val="28"/>
          <w:lang w:val="ru-RU"/>
        </w:rPr>
        <w:t xml:space="preserve">         </w:t>
      </w:r>
      <w:r>
        <w:rPr>
          <w:rFonts w:ascii="Arial" w:hAnsi="Arial" w:cs="Arial"/>
          <w:sz w:val="28"/>
          <w:szCs w:val="28"/>
        </w:rPr>
        <w:t>Д</w:t>
      </w:r>
      <w:r w:rsidRPr="00F10592">
        <w:rPr>
          <w:rFonts w:ascii="Arial" w:hAnsi="Arial" w:cs="Arial"/>
          <w:sz w:val="28"/>
          <w:szCs w:val="28"/>
          <w:lang w:val="ru-RU"/>
        </w:rPr>
        <w:t>ецата от 120-та детска градина</w:t>
      </w:r>
      <w:r>
        <w:rPr>
          <w:rFonts w:ascii="Arial" w:hAnsi="Arial" w:cs="Arial"/>
          <w:sz w:val="28"/>
          <w:szCs w:val="28"/>
        </w:rPr>
        <w:t xml:space="preserve"> взеха участие в литературното детско утро „Работната мецана“ и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се </w:t>
      </w:r>
      <w:r>
        <w:rPr>
          <w:rFonts w:ascii="Arial" w:hAnsi="Arial" w:cs="Arial"/>
          <w:sz w:val="28"/>
          <w:szCs w:val="28"/>
        </w:rPr>
        <w:t xml:space="preserve">срещнаха със стиховете на Леда Милева 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12EC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Те участваха и в коледното детско утро „Добре дошъл Дядо Коледа“.</w:t>
      </w:r>
    </w:p>
    <w:p w:rsidR="004612EC" w:rsidRPr="003801C1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Учени</w:t>
      </w:r>
      <w:r>
        <w:rPr>
          <w:rFonts w:ascii="Arial" w:hAnsi="Arial" w:cs="Arial"/>
          <w:sz w:val="28"/>
          <w:szCs w:val="28"/>
        </w:rPr>
        <w:t>ците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 от 18 -то </w:t>
      </w:r>
      <w:r>
        <w:rPr>
          <w:rFonts w:ascii="Arial" w:hAnsi="Arial" w:cs="Arial"/>
          <w:sz w:val="28"/>
          <w:szCs w:val="28"/>
        </w:rPr>
        <w:t xml:space="preserve"> училище 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участваха в </w:t>
      </w:r>
      <w:r>
        <w:rPr>
          <w:rFonts w:ascii="Arial" w:hAnsi="Arial" w:cs="Arial"/>
          <w:sz w:val="28"/>
          <w:szCs w:val="28"/>
        </w:rPr>
        <w:t>срещата-разговор  с писателя фантаст Любомир Николов, автор на много книги игри, както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и в  детското утро „Цветята на малката Ида“</w:t>
      </w:r>
    </w:p>
    <w:p w:rsidR="004612EC" w:rsidRPr="00F10592" w:rsidRDefault="004612EC" w:rsidP="00071429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10592">
        <w:rPr>
          <w:rFonts w:ascii="Arial" w:hAnsi="Arial" w:cs="Arial"/>
          <w:sz w:val="28"/>
          <w:szCs w:val="28"/>
          <w:lang w:val="ru-RU"/>
        </w:rPr>
        <w:t xml:space="preserve">        </w:t>
      </w:r>
      <w:r>
        <w:rPr>
          <w:rFonts w:ascii="Arial" w:hAnsi="Arial" w:cs="Arial"/>
          <w:sz w:val="28"/>
          <w:szCs w:val="28"/>
        </w:rPr>
        <w:t>К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луб“ </w:t>
      </w:r>
      <w:r>
        <w:rPr>
          <w:rFonts w:ascii="Arial" w:hAnsi="Arial" w:cs="Arial"/>
          <w:sz w:val="28"/>
          <w:szCs w:val="28"/>
        </w:rPr>
        <w:t>П</w:t>
      </w:r>
      <w:r w:rsidRPr="00F10592">
        <w:rPr>
          <w:rFonts w:ascii="Arial" w:hAnsi="Arial" w:cs="Arial"/>
          <w:sz w:val="28"/>
          <w:szCs w:val="28"/>
          <w:lang w:val="ru-RU"/>
        </w:rPr>
        <w:t>риятели на книгата и поезията имаше</w:t>
      </w:r>
      <w:r>
        <w:rPr>
          <w:rFonts w:ascii="Arial" w:hAnsi="Arial" w:cs="Arial"/>
          <w:sz w:val="28"/>
          <w:szCs w:val="28"/>
        </w:rPr>
        <w:t xml:space="preserve"> също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интересни изви: </w:t>
      </w:r>
      <w:r>
        <w:rPr>
          <w:rFonts w:ascii="Arial" w:hAnsi="Arial" w:cs="Arial"/>
          <w:sz w:val="28"/>
          <w:szCs w:val="28"/>
        </w:rPr>
        <w:t>В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ълнуваща бе </w:t>
      </w:r>
      <w:r>
        <w:rPr>
          <w:rFonts w:ascii="Arial" w:hAnsi="Arial" w:cs="Arial"/>
          <w:sz w:val="28"/>
          <w:szCs w:val="28"/>
        </w:rPr>
        <w:t>поетичната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вече</w:t>
      </w:r>
      <w:r>
        <w:rPr>
          <w:rFonts w:ascii="Arial" w:hAnsi="Arial" w:cs="Arial"/>
          <w:sz w:val="28"/>
          <w:szCs w:val="28"/>
        </w:rPr>
        <w:t>р „Да се завърнеш в бащината къща“, посветена на Димчо Дебелянов,  с участието на ученици от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18-то </w:t>
      </w:r>
      <w:r>
        <w:rPr>
          <w:rFonts w:ascii="Arial" w:hAnsi="Arial" w:cs="Arial"/>
          <w:sz w:val="28"/>
          <w:szCs w:val="28"/>
        </w:rPr>
        <w:t>СУ и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преподаватели от </w:t>
      </w:r>
      <w:r>
        <w:rPr>
          <w:rFonts w:ascii="Arial" w:hAnsi="Arial" w:cs="Arial"/>
          <w:sz w:val="28"/>
          <w:szCs w:val="28"/>
        </w:rPr>
        <w:t>С</w:t>
      </w:r>
      <w:r w:rsidRPr="00F10592">
        <w:rPr>
          <w:rFonts w:ascii="Arial" w:hAnsi="Arial" w:cs="Arial"/>
          <w:sz w:val="28"/>
          <w:szCs w:val="28"/>
          <w:lang w:val="ru-RU"/>
        </w:rPr>
        <w:t>офийския универси</w:t>
      </w:r>
      <w:r>
        <w:rPr>
          <w:rFonts w:ascii="Arial" w:hAnsi="Arial" w:cs="Arial"/>
          <w:sz w:val="28"/>
          <w:szCs w:val="28"/>
        </w:rPr>
        <w:t>тет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.</w:t>
      </w:r>
    </w:p>
    <w:p w:rsidR="004612EC" w:rsidRPr="00CB3585" w:rsidRDefault="004612EC" w:rsidP="005314FC">
      <w:pPr>
        <w:jc w:val="both"/>
        <w:rPr>
          <w:rFonts w:ascii="Arial" w:hAnsi="Arial" w:cs="Arial"/>
          <w:b/>
          <w:sz w:val="28"/>
          <w:szCs w:val="28"/>
        </w:rPr>
      </w:pPr>
      <w:r w:rsidRPr="00CB3585">
        <w:rPr>
          <w:rFonts w:ascii="Arial" w:hAnsi="Arial" w:cs="Arial"/>
          <w:b/>
          <w:sz w:val="28"/>
          <w:szCs w:val="28"/>
        </w:rPr>
        <w:t xml:space="preserve">               ОТЧЕТ ЗА ДЕЙНОСТТА НА ЕЗИКОВАТА ШКОЛА</w:t>
      </w:r>
    </w:p>
    <w:p w:rsidR="004612EC" w:rsidRDefault="004612EC" w:rsidP="00B15B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5314FC">
        <w:rPr>
          <w:rFonts w:ascii="Arial" w:hAnsi="Arial" w:cs="Arial"/>
          <w:sz w:val="28"/>
          <w:szCs w:val="28"/>
        </w:rPr>
        <w:t xml:space="preserve"> Много добра бе  работата на преподавателите в езиковата школа и </w:t>
      </w:r>
      <w:r>
        <w:rPr>
          <w:rFonts w:ascii="Arial" w:hAnsi="Arial" w:cs="Arial"/>
          <w:sz w:val="28"/>
          <w:szCs w:val="28"/>
        </w:rPr>
        <w:t>през изминалата 2022</w:t>
      </w:r>
      <w:r w:rsidRPr="005314FC">
        <w:rPr>
          <w:rFonts w:ascii="Arial" w:hAnsi="Arial" w:cs="Arial"/>
          <w:sz w:val="28"/>
          <w:szCs w:val="28"/>
        </w:rPr>
        <w:t xml:space="preserve"> година, поради което все повече </w:t>
      </w:r>
      <w:r>
        <w:rPr>
          <w:rFonts w:ascii="Arial" w:hAnsi="Arial" w:cs="Arial"/>
          <w:sz w:val="28"/>
          <w:szCs w:val="28"/>
        </w:rPr>
        <w:t>расте</w:t>
      </w:r>
      <w:r w:rsidRPr="005314FC">
        <w:rPr>
          <w:rFonts w:ascii="Arial" w:hAnsi="Arial" w:cs="Arial"/>
          <w:sz w:val="28"/>
          <w:szCs w:val="28"/>
        </w:rPr>
        <w:t xml:space="preserve"> интереса на учениците и родителите към нея. В началото на учебната</w:t>
      </w:r>
      <w:r>
        <w:rPr>
          <w:rFonts w:ascii="Arial" w:hAnsi="Arial" w:cs="Arial"/>
          <w:sz w:val="28"/>
          <w:szCs w:val="28"/>
        </w:rPr>
        <w:t xml:space="preserve"> 2022/2023</w:t>
      </w:r>
      <w:r w:rsidRPr="005314FC">
        <w:rPr>
          <w:rFonts w:ascii="Arial" w:hAnsi="Arial" w:cs="Arial"/>
          <w:sz w:val="28"/>
          <w:szCs w:val="28"/>
        </w:rPr>
        <w:t xml:space="preserve"> година</w:t>
      </w:r>
      <w:r>
        <w:rPr>
          <w:rFonts w:ascii="Arial" w:hAnsi="Arial" w:cs="Arial"/>
          <w:sz w:val="28"/>
          <w:szCs w:val="28"/>
        </w:rPr>
        <w:t xml:space="preserve"> </w:t>
      </w:r>
      <w:r w:rsidRPr="005314FC">
        <w:rPr>
          <w:rFonts w:ascii="Arial" w:hAnsi="Arial" w:cs="Arial"/>
          <w:sz w:val="28"/>
          <w:szCs w:val="28"/>
        </w:rPr>
        <w:t xml:space="preserve"> броят на записалите се в  курсове</w:t>
      </w:r>
      <w:r>
        <w:rPr>
          <w:rFonts w:ascii="Arial" w:hAnsi="Arial" w:cs="Arial"/>
          <w:sz w:val="28"/>
          <w:szCs w:val="28"/>
        </w:rPr>
        <w:t>те по английски език надвиши 1</w:t>
      </w:r>
      <w:r w:rsidRPr="00F10592">
        <w:rPr>
          <w:rFonts w:ascii="Arial" w:hAnsi="Arial" w:cs="Arial"/>
          <w:sz w:val="28"/>
          <w:szCs w:val="28"/>
          <w:lang w:val="ru-RU"/>
        </w:rPr>
        <w:t>20</w:t>
      </w:r>
      <w:r w:rsidRPr="005314FC">
        <w:rPr>
          <w:rFonts w:ascii="Arial" w:hAnsi="Arial" w:cs="Arial"/>
          <w:sz w:val="28"/>
          <w:szCs w:val="28"/>
        </w:rPr>
        <w:t xml:space="preserve"> ученика</w:t>
      </w:r>
      <w:r>
        <w:rPr>
          <w:rFonts w:ascii="Arial" w:hAnsi="Arial" w:cs="Arial"/>
          <w:sz w:val="28"/>
          <w:szCs w:val="28"/>
        </w:rPr>
        <w:t>,Бяха сформирани два първи курса.Учениците са разпределени от първи до седми курс, съобразно техните знания и възраст.Съобразно заетостта на учениците в училище те са разпределени в сутрешни и следобедни групи</w:t>
      </w:r>
      <w:r w:rsidRPr="00F1059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</w:rPr>
        <w:t xml:space="preserve">Бяха сформирани два първи курса. </w:t>
      </w:r>
    </w:p>
    <w:p w:rsidR="004612EC" w:rsidRDefault="004612EC" w:rsidP="00B15B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Обучението се води по системата на университета в Кембридж. Целта на обучението е да постави една стабилна основа на езикова грамотност на малките курсисти ,като желания резултат в по горните курсове е свободното владеене на езика и явяване на изпити за международни сертификати. </w:t>
      </w:r>
      <w:r w:rsidRPr="005314FC">
        <w:rPr>
          <w:rFonts w:ascii="Arial" w:hAnsi="Arial" w:cs="Arial"/>
          <w:sz w:val="28"/>
          <w:szCs w:val="28"/>
        </w:rPr>
        <w:t xml:space="preserve"> Учениците проявяват голямо желание и интерес, усвояват гов</w:t>
      </w:r>
      <w:r>
        <w:rPr>
          <w:rFonts w:ascii="Arial" w:hAnsi="Arial" w:cs="Arial"/>
          <w:sz w:val="28"/>
          <w:szCs w:val="28"/>
        </w:rPr>
        <w:t xml:space="preserve">оримо и писмено езика, за което </w:t>
      </w:r>
      <w:r w:rsidRPr="005314FC">
        <w:rPr>
          <w:rFonts w:ascii="Arial" w:hAnsi="Arial" w:cs="Arial"/>
          <w:sz w:val="28"/>
          <w:szCs w:val="28"/>
        </w:rPr>
        <w:t>съществен принос имат преподавателите в школата Лина К</w:t>
      </w:r>
      <w:r>
        <w:rPr>
          <w:rFonts w:ascii="Arial" w:hAnsi="Arial" w:cs="Arial"/>
          <w:sz w:val="28"/>
          <w:szCs w:val="28"/>
        </w:rPr>
        <w:t>арамфилова и Златина Вълчева, които се отнасят с много любов  и отговорност съм работата си.Завършилите шесто ниво в езиковата ни школа владеят отлично английски език на ниво В2.</w:t>
      </w:r>
    </w:p>
    <w:p w:rsidR="004612EC" w:rsidRDefault="004612EC" w:rsidP="00B15B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Сформиран бе и курс с по-големите ученици за подготовка за явяване на изпита за Фърст сертификейт.</w:t>
      </w:r>
    </w:p>
    <w:p w:rsidR="004612EC" w:rsidRPr="00E64650" w:rsidRDefault="004612EC" w:rsidP="00E64650">
      <w:pPr>
        <w:jc w:val="both"/>
        <w:rPr>
          <w:rFonts w:ascii="Arial" w:hAnsi="Arial" w:cs="Arial"/>
          <w:sz w:val="28"/>
          <w:szCs w:val="28"/>
        </w:rPr>
      </w:pPr>
      <w:r w:rsidRPr="00E64650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</w:t>
      </w:r>
      <w:r w:rsidRPr="00E64650">
        <w:rPr>
          <w:rFonts w:ascii="Arial" w:hAnsi="Arial" w:cs="Arial"/>
          <w:sz w:val="28"/>
          <w:szCs w:val="28"/>
        </w:rPr>
        <w:t>Създадена като извънучилищна форма на обучение, езиковата ни школа има и друга приоритетна це</w:t>
      </w:r>
      <w:r>
        <w:rPr>
          <w:rFonts w:ascii="Arial" w:hAnsi="Arial" w:cs="Arial"/>
          <w:sz w:val="28"/>
          <w:szCs w:val="28"/>
        </w:rPr>
        <w:t xml:space="preserve">л–да бъде в помощ на учениците </w:t>
      </w:r>
      <w:r w:rsidRPr="00E64650">
        <w:rPr>
          <w:rFonts w:ascii="Arial" w:hAnsi="Arial" w:cs="Arial"/>
          <w:sz w:val="28"/>
          <w:szCs w:val="28"/>
        </w:rPr>
        <w:t>за изучавания материал по английски език в училищата.През отчетната година нашите ученици отлично се представиха на задължителните изпити по външно оценяване,</w:t>
      </w:r>
      <w:r>
        <w:rPr>
          <w:rFonts w:ascii="Arial" w:hAnsi="Arial" w:cs="Arial"/>
          <w:sz w:val="28"/>
          <w:szCs w:val="28"/>
        </w:rPr>
        <w:t xml:space="preserve"> както и </w:t>
      </w:r>
      <w:r w:rsidRPr="00E64650">
        <w:rPr>
          <w:rFonts w:ascii="Arial" w:hAnsi="Arial" w:cs="Arial"/>
          <w:sz w:val="28"/>
          <w:szCs w:val="28"/>
        </w:rPr>
        <w:t xml:space="preserve">на матурите по английски в горните класове, </w:t>
      </w:r>
    </w:p>
    <w:p w:rsidR="004612EC" w:rsidRPr="00834120" w:rsidRDefault="004612EC" w:rsidP="0083412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Таксите в школата са достъпни за по голяма част от българските семейства, като при записване на две деца от едно семейство, второто полза петдесет процента отстъпка.</w:t>
      </w:r>
    </w:p>
    <w:p w:rsidR="004612EC" w:rsidRPr="00CB3585" w:rsidRDefault="004612EC" w:rsidP="00B15BD4">
      <w:pPr>
        <w:jc w:val="both"/>
        <w:rPr>
          <w:rFonts w:ascii="Arial" w:hAnsi="Arial" w:cs="Arial"/>
          <w:b/>
          <w:sz w:val="28"/>
          <w:szCs w:val="28"/>
        </w:rPr>
      </w:pPr>
      <w:r w:rsidRPr="005314FC">
        <w:rPr>
          <w:rFonts w:ascii="Arial" w:hAnsi="Arial" w:cs="Arial"/>
          <w:sz w:val="28"/>
          <w:szCs w:val="28"/>
        </w:rPr>
        <w:t xml:space="preserve">         </w:t>
      </w:r>
      <w:r w:rsidRPr="00CB3585">
        <w:rPr>
          <w:rFonts w:ascii="Arial" w:hAnsi="Arial" w:cs="Arial"/>
          <w:b/>
          <w:sz w:val="28"/>
          <w:szCs w:val="28"/>
        </w:rPr>
        <w:t xml:space="preserve">ОТЧЕТ ЗА ДЕЙНОСТТА НА ШКОЛИТЕ ПО ИЗКУСТВАТА </w:t>
      </w:r>
    </w:p>
    <w:p w:rsidR="004612EC" w:rsidRPr="00CB3585" w:rsidRDefault="004612EC" w:rsidP="00B15BD4">
      <w:pPr>
        <w:jc w:val="both"/>
        <w:rPr>
          <w:rFonts w:ascii="Arial" w:hAnsi="Arial" w:cs="Arial"/>
          <w:b/>
          <w:sz w:val="28"/>
          <w:szCs w:val="28"/>
        </w:rPr>
      </w:pPr>
      <w:r w:rsidRPr="00CB3585">
        <w:rPr>
          <w:rFonts w:ascii="Arial" w:hAnsi="Arial" w:cs="Arial"/>
          <w:b/>
          <w:sz w:val="28"/>
          <w:szCs w:val="28"/>
        </w:rPr>
        <w:t xml:space="preserve">                              1. МУЗИКАЛНА   ШКОЛА</w:t>
      </w:r>
    </w:p>
    <w:p w:rsidR="004612EC" w:rsidRPr="00F10592" w:rsidRDefault="004612EC" w:rsidP="00B15B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E64650">
        <w:t xml:space="preserve"> </w:t>
      </w:r>
      <w:r>
        <w:rPr>
          <w:rFonts w:ascii="Arial" w:hAnsi="Arial" w:cs="Arial"/>
          <w:sz w:val="28"/>
          <w:szCs w:val="28"/>
        </w:rPr>
        <w:t>През 2022</w:t>
      </w:r>
      <w:r w:rsidRPr="00E64650">
        <w:rPr>
          <w:rFonts w:ascii="Arial" w:hAnsi="Arial" w:cs="Arial"/>
          <w:sz w:val="28"/>
          <w:szCs w:val="28"/>
        </w:rPr>
        <w:t xml:space="preserve"> година в Музикалната школа се обучаваха над 70 деца и юноши, разпределени в два класа по пиано, един клас по цигулка,  един клас по и</w:t>
      </w:r>
      <w:r>
        <w:rPr>
          <w:rFonts w:ascii="Arial" w:hAnsi="Arial" w:cs="Arial"/>
          <w:sz w:val="28"/>
          <w:szCs w:val="28"/>
        </w:rPr>
        <w:t>ндивидуален солфеж и пеене и две</w:t>
      </w:r>
      <w:r w:rsidRPr="00E64650">
        <w:rPr>
          <w:rFonts w:ascii="Arial" w:hAnsi="Arial" w:cs="Arial"/>
          <w:sz w:val="28"/>
          <w:szCs w:val="28"/>
        </w:rPr>
        <w:t xml:space="preserve"> групи по солфеж и елементарна теория на музиката.</w:t>
      </w:r>
    </w:p>
    <w:p w:rsidR="004612EC" w:rsidRPr="00E43EEE" w:rsidRDefault="004612EC" w:rsidP="00E43E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.  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Вълнуващи бяха пролетните и коледни музикални продукции, на които децата показаха своите постижения.</w:t>
      </w:r>
      <w:r w:rsidRPr="00D01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</w:t>
      </w:r>
      <w:r w:rsidRPr="00D01853">
        <w:rPr>
          <w:rFonts w:ascii="Arial" w:hAnsi="Arial" w:cs="Arial"/>
          <w:sz w:val="28"/>
          <w:szCs w:val="28"/>
        </w:rPr>
        <w:t xml:space="preserve"> имаха възможност да се изявят и на голяма сцена, като участваха в празничн</w:t>
      </w:r>
      <w:r>
        <w:rPr>
          <w:rFonts w:ascii="Arial" w:hAnsi="Arial" w:cs="Arial"/>
          <w:sz w:val="28"/>
          <w:szCs w:val="28"/>
        </w:rPr>
        <w:t>ия пролетен концерт,Коледния концерт и други</w:t>
      </w:r>
      <w:r w:rsidRPr="00D01853">
        <w:rPr>
          <w:rFonts w:ascii="Arial" w:hAnsi="Arial" w:cs="Arial"/>
          <w:sz w:val="28"/>
          <w:szCs w:val="28"/>
        </w:rPr>
        <w:t>.Едни от най-редовните участници в нашите меропри</w:t>
      </w:r>
      <w:r>
        <w:rPr>
          <w:rFonts w:ascii="Arial" w:hAnsi="Arial" w:cs="Arial"/>
          <w:sz w:val="28"/>
          <w:szCs w:val="28"/>
        </w:rPr>
        <w:t xml:space="preserve">ятия бяха Никола Димитров и Василеа Владимирова  </w:t>
      </w:r>
      <w:r w:rsidRPr="00D01853">
        <w:rPr>
          <w:rFonts w:ascii="Arial" w:hAnsi="Arial" w:cs="Arial"/>
          <w:sz w:val="28"/>
          <w:szCs w:val="28"/>
        </w:rPr>
        <w:t>от класа на госпожа Панчев</w:t>
      </w:r>
      <w:r>
        <w:rPr>
          <w:rFonts w:ascii="Arial" w:hAnsi="Arial" w:cs="Arial"/>
          <w:sz w:val="28"/>
          <w:szCs w:val="28"/>
        </w:rPr>
        <w:t>а,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Йоана Бузова </w:t>
      </w:r>
      <w:r w:rsidRPr="00D01853">
        <w:rPr>
          <w:rFonts w:ascii="Arial" w:hAnsi="Arial" w:cs="Arial"/>
          <w:sz w:val="28"/>
          <w:szCs w:val="28"/>
        </w:rPr>
        <w:t xml:space="preserve"> от класа на госпожа Йонева</w:t>
      </w:r>
      <w:r>
        <w:rPr>
          <w:rFonts w:ascii="Arial" w:hAnsi="Arial" w:cs="Arial"/>
          <w:sz w:val="28"/>
          <w:szCs w:val="28"/>
        </w:rPr>
        <w:t>, Самуил и Борис Бонини и  Дорина Павлова от класа на госпожа Диана Георгиева.</w:t>
      </w:r>
      <w:r w:rsidRPr="00E43EEE">
        <w:rPr>
          <w:rFonts w:ascii="Arial" w:hAnsi="Arial" w:cs="Arial"/>
          <w:sz w:val="28"/>
          <w:szCs w:val="28"/>
        </w:rPr>
        <w:t xml:space="preserve">                               </w:t>
      </w:r>
    </w:p>
    <w:p w:rsidR="004612EC" w:rsidRDefault="004612EC" w:rsidP="00B832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В школата работят висококвалифицирани преподаватели с дългогодишен професионален и педагогически опит, което е определящо за постиженията на малките музиканти. Всяка година</w:t>
      </w:r>
      <w:r w:rsidRPr="00642E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Pr="00642E15">
        <w:rPr>
          <w:rFonts w:ascii="Arial" w:hAnsi="Arial" w:cs="Arial"/>
          <w:sz w:val="28"/>
          <w:szCs w:val="28"/>
        </w:rPr>
        <w:t>наши ученици продължават обучението си в в Музикалното училище, участват и печелят награди в конкурс</w:t>
      </w:r>
      <w:r>
        <w:rPr>
          <w:rFonts w:ascii="Arial" w:hAnsi="Arial" w:cs="Arial"/>
          <w:sz w:val="28"/>
          <w:szCs w:val="28"/>
        </w:rPr>
        <w:t xml:space="preserve">и и прегледи. На музикалния фестивал Дорина Павлова от класа на Диана Георгиева получи първа награда за представянето  си.През 2022 година Красимир Цветанов </w:t>
      </w:r>
      <w:r w:rsidRPr="00642E15">
        <w:rPr>
          <w:rFonts w:ascii="Arial" w:hAnsi="Arial" w:cs="Arial"/>
          <w:sz w:val="28"/>
          <w:szCs w:val="28"/>
        </w:rPr>
        <w:t>от класа на госпожа</w:t>
      </w:r>
      <w:r>
        <w:rPr>
          <w:rFonts w:ascii="Arial" w:hAnsi="Arial" w:cs="Arial"/>
          <w:sz w:val="28"/>
          <w:szCs w:val="28"/>
        </w:rPr>
        <w:t xml:space="preserve"> Снежинка Панчева</w:t>
      </w:r>
      <w:r w:rsidRPr="00642E15">
        <w:rPr>
          <w:rFonts w:ascii="Arial" w:hAnsi="Arial" w:cs="Arial"/>
          <w:sz w:val="28"/>
          <w:szCs w:val="28"/>
        </w:rPr>
        <w:t>, кандидатст</w:t>
      </w:r>
      <w:r>
        <w:rPr>
          <w:rFonts w:ascii="Arial" w:hAnsi="Arial" w:cs="Arial"/>
          <w:sz w:val="28"/>
          <w:szCs w:val="28"/>
        </w:rPr>
        <w:t>ващ в Музикалното училище  беше приет</w:t>
      </w:r>
      <w:r w:rsidRPr="00642E15">
        <w:rPr>
          <w:rFonts w:ascii="Arial" w:hAnsi="Arial" w:cs="Arial"/>
          <w:sz w:val="28"/>
          <w:szCs w:val="28"/>
        </w:rPr>
        <w:t xml:space="preserve"> с отличен успех, </w:t>
      </w:r>
      <w:r>
        <w:rPr>
          <w:rFonts w:ascii="Arial" w:hAnsi="Arial" w:cs="Arial"/>
          <w:sz w:val="28"/>
          <w:szCs w:val="28"/>
        </w:rPr>
        <w:t>С</w:t>
      </w:r>
      <w:r w:rsidRPr="005314FC">
        <w:rPr>
          <w:rFonts w:ascii="Arial" w:hAnsi="Arial" w:cs="Arial"/>
          <w:sz w:val="28"/>
          <w:szCs w:val="28"/>
        </w:rPr>
        <w:t>ериозната и задълбочена работа на п</w:t>
      </w:r>
      <w:r>
        <w:rPr>
          <w:rFonts w:ascii="Arial" w:hAnsi="Arial" w:cs="Arial"/>
          <w:sz w:val="28"/>
          <w:szCs w:val="28"/>
        </w:rPr>
        <w:t xml:space="preserve">реподавателите в школата – Елена Йонева, Снежка Панчева и Диана Георгиева води и до ежегодно увеличаване на броя на учениците, записали се в школата. През 2022 година в музикалната школа започна работа Теодора Димова – нов преподавател, която успя да съхрани децата от класа на г-жа Елета Йонева, а така също да приеме и много нови ученици. На Коледното тържество нейните възпитаници се представиха много добре и заслужиха аплодисментите на своите родители. </w:t>
      </w:r>
    </w:p>
    <w:p w:rsidR="004612EC" w:rsidRDefault="004612EC" w:rsidP="00B832CC">
      <w:pPr>
        <w:jc w:val="both"/>
        <w:rPr>
          <w:rFonts w:ascii="Arial" w:hAnsi="Arial" w:cs="Arial"/>
          <w:sz w:val="28"/>
          <w:szCs w:val="28"/>
        </w:rPr>
      </w:pPr>
      <w:r w:rsidRPr="00BE389F">
        <w:rPr>
          <w:rFonts w:ascii="Arial" w:hAnsi="Arial" w:cs="Arial"/>
          <w:b/>
          <w:sz w:val="28"/>
          <w:szCs w:val="28"/>
        </w:rPr>
        <w:t xml:space="preserve">        2.</w:t>
      </w:r>
      <w:r>
        <w:rPr>
          <w:rFonts w:ascii="Arial" w:hAnsi="Arial" w:cs="Arial"/>
          <w:sz w:val="28"/>
          <w:szCs w:val="28"/>
        </w:rPr>
        <w:t xml:space="preserve">Вълнуващи бяха изявите на децата от </w:t>
      </w:r>
      <w:r w:rsidRPr="005314FC">
        <w:rPr>
          <w:rFonts w:ascii="Arial" w:hAnsi="Arial" w:cs="Arial"/>
          <w:sz w:val="28"/>
          <w:szCs w:val="28"/>
        </w:rPr>
        <w:t xml:space="preserve"> </w:t>
      </w:r>
      <w:r w:rsidRPr="00CB3585">
        <w:rPr>
          <w:rFonts w:ascii="Arial" w:hAnsi="Arial" w:cs="Arial"/>
          <w:b/>
          <w:sz w:val="28"/>
          <w:szCs w:val="28"/>
        </w:rPr>
        <w:t>ДЕТСКАТА БАЛЕТНА</w:t>
      </w:r>
      <w:r w:rsidRPr="005314FC">
        <w:rPr>
          <w:rFonts w:ascii="Arial" w:hAnsi="Arial" w:cs="Arial"/>
          <w:sz w:val="28"/>
          <w:szCs w:val="28"/>
        </w:rPr>
        <w:t xml:space="preserve"> </w:t>
      </w:r>
      <w:r w:rsidRPr="00CB3585">
        <w:rPr>
          <w:rFonts w:ascii="Arial" w:hAnsi="Arial" w:cs="Arial"/>
          <w:b/>
          <w:sz w:val="28"/>
          <w:szCs w:val="28"/>
        </w:rPr>
        <w:t xml:space="preserve">ШКОЛА </w:t>
      </w:r>
      <w:r w:rsidRPr="005314FC">
        <w:rPr>
          <w:rFonts w:ascii="Arial" w:hAnsi="Arial" w:cs="Arial"/>
          <w:sz w:val="28"/>
          <w:szCs w:val="28"/>
        </w:rPr>
        <w:t xml:space="preserve">  с  ръководител   Светла Иванова.</w:t>
      </w:r>
      <w:r>
        <w:rPr>
          <w:rFonts w:ascii="Arial" w:hAnsi="Arial" w:cs="Arial"/>
          <w:sz w:val="28"/>
          <w:szCs w:val="28"/>
        </w:rPr>
        <w:t xml:space="preserve"> През учебната 2022</w:t>
      </w:r>
      <w:r w:rsidRPr="005314FC">
        <w:rPr>
          <w:rFonts w:ascii="Arial" w:hAnsi="Arial" w:cs="Arial"/>
          <w:sz w:val="28"/>
          <w:szCs w:val="28"/>
        </w:rPr>
        <w:t xml:space="preserve"> година  в балетната школа бяха записани</w:t>
      </w:r>
      <w:r>
        <w:rPr>
          <w:rFonts w:ascii="Arial" w:hAnsi="Arial" w:cs="Arial"/>
          <w:sz w:val="28"/>
          <w:szCs w:val="28"/>
        </w:rPr>
        <w:t xml:space="preserve"> над 25 </w:t>
      </w:r>
      <w:r w:rsidRPr="005314FC">
        <w:rPr>
          <w:rFonts w:ascii="Arial" w:hAnsi="Arial" w:cs="Arial"/>
          <w:sz w:val="28"/>
          <w:szCs w:val="28"/>
        </w:rPr>
        <w:t>де</w:t>
      </w:r>
      <w:r>
        <w:rPr>
          <w:rFonts w:ascii="Arial" w:hAnsi="Arial" w:cs="Arial"/>
          <w:sz w:val="28"/>
          <w:szCs w:val="28"/>
        </w:rPr>
        <w:t>ца, като обучението се води в</w:t>
      </w:r>
      <w:r w:rsidRPr="005314FC">
        <w:rPr>
          <w:rFonts w:ascii="Arial" w:hAnsi="Arial" w:cs="Arial"/>
          <w:sz w:val="28"/>
          <w:szCs w:val="28"/>
        </w:rPr>
        <w:t xml:space="preserve"> две групи,</w:t>
      </w:r>
      <w:r>
        <w:rPr>
          <w:rFonts w:ascii="Arial" w:hAnsi="Arial" w:cs="Arial"/>
          <w:sz w:val="28"/>
          <w:szCs w:val="28"/>
        </w:rPr>
        <w:t xml:space="preserve"> съобразно възрастта  и уменията на малките </w:t>
      </w:r>
      <w:r w:rsidRPr="005314FC">
        <w:rPr>
          <w:rFonts w:ascii="Arial" w:hAnsi="Arial" w:cs="Arial"/>
          <w:sz w:val="28"/>
          <w:szCs w:val="28"/>
        </w:rPr>
        <w:t xml:space="preserve">танцьорки. </w:t>
      </w:r>
    </w:p>
    <w:p w:rsidR="004612EC" w:rsidRDefault="004612EC" w:rsidP="002F318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Школата работи както с най-малките артисти, правещи своите първи стъпки в модерния балет, така и с по големи деца до 14 години.</w:t>
      </w:r>
    </w:p>
    <w:p w:rsidR="004612EC" w:rsidRDefault="004612EC" w:rsidP="00327F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5314FC">
        <w:rPr>
          <w:rFonts w:ascii="Arial" w:hAnsi="Arial" w:cs="Arial"/>
          <w:sz w:val="28"/>
          <w:szCs w:val="28"/>
        </w:rPr>
        <w:t xml:space="preserve"> Ръководителката на школата Светла Иванова се отнася с много отговорност и любов към работата си, което  съдейства  за увеличаване броя на изявите на школата и на нейните успехи.</w:t>
      </w:r>
      <w:r>
        <w:rPr>
          <w:rFonts w:ascii="Arial" w:hAnsi="Arial" w:cs="Arial"/>
          <w:sz w:val="28"/>
          <w:szCs w:val="28"/>
        </w:rPr>
        <w:t>Светла Иванова е с утвърден опит в балетната хореография и педагогика.Завършила е Академията за музикално и танцово изкуство в град Пловдив с магистратура „Балетна режисура“.</w:t>
      </w:r>
      <w:r w:rsidRPr="005314FC">
        <w:rPr>
          <w:rFonts w:ascii="Arial" w:hAnsi="Arial" w:cs="Arial"/>
          <w:sz w:val="28"/>
          <w:szCs w:val="28"/>
        </w:rPr>
        <w:t xml:space="preserve"> </w:t>
      </w:r>
    </w:p>
    <w:p w:rsidR="004612EC" w:rsidRPr="00CB3585" w:rsidRDefault="004612EC" w:rsidP="008A7E0B">
      <w:pPr>
        <w:pStyle w:val="NoSpacing"/>
        <w:rPr>
          <w:rFonts w:ascii="Arial" w:hAnsi="Arial" w:cs="Arial"/>
          <w:sz w:val="28"/>
          <w:szCs w:val="28"/>
        </w:rPr>
      </w:pPr>
      <w:r w:rsidRPr="00CB3585">
        <w:rPr>
          <w:sz w:val="28"/>
          <w:szCs w:val="28"/>
        </w:rPr>
        <w:t xml:space="preserve">       </w:t>
      </w:r>
      <w:r w:rsidRPr="00CB3585">
        <w:rPr>
          <w:rFonts w:ascii="Arial" w:hAnsi="Arial" w:cs="Arial"/>
          <w:sz w:val="28"/>
          <w:szCs w:val="28"/>
        </w:rPr>
        <w:t xml:space="preserve">Балетната школа вземаше участие  в почти всички мероприятия на читалището,като пролетния концерт, гала-концерта на танцовите школи  и други.  </w:t>
      </w:r>
    </w:p>
    <w:p w:rsidR="004612EC" w:rsidRPr="005314FC" w:rsidRDefault="004612EC" w:rsidP="00B832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Балетната школа участва и във Фестивала на танцовото изкуство, като спечели три първи награди в различните жанрове,     а ръководителката Светла Иванова получи специалната награда за хореография.                     </w:t>
      </w:r>
      <w:r w:rsidRPr="005314FC">
        <w:rPr>
          <w:rFonts w:ascii="Arial" w:hAnsi="Arial" w:cs="Arial"/>
          <w:sz w:val="28"/>
          <w:szCs w:val="28"/>
        </w:rPr>
        <w:t xml:space="preserve">               </w:t>
      </w:r>
    </w:p>
    <w:p w:rsidR="004612EC" w:rsidRDefault="004612EC" w:rsidP="00B832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BE389F">
        <w:rPr>
          <w:rFonts w:ascii="Arial" w:hAnsi="Arial" w:cs="Arial"/>
          <w:b/>
          <w:sz w:val="28"/>
          <w:szCs w:val="28"/>
        </w:rPr>
        <w:t>3.</w:t>
      </w:r>
      <w:r w:rsidRPr="00CB3585">
        <w:rPr>
          <w:rFonts w:ascii="Arial" w:hAnsi="Arial" w:cs="Arial"/>
          <w:b/>
          <w:sz w:val="28"/>
          <w:szCs w:val="28"/>
        </w:rPr>
        <w:t>ШКОЛАТА ПО ИЗОБРАЗИТЕЛНО ИЗКУСТВО</w:t>
      </w:r>
      <w:r w:rsidRPr="005314FC">
        <w:rPr>
          <w:rFonts w:ascii="Arial" w:hAnsi="Arial" w:cs="Arial"/>
          <w:sz w:val="28"/>
          <w:szCs w:val="28"/>
        </w:rPr>
        <w:t xml:space="preserve"> при читалище „Аура“ съдейств</w:t>
      </w:r>
      <w:r>
        <w:rPr>
          <w:rFonts w:ascii="Arial" w:hAnsi="Arial" w:cs="Arial"/>
          <w:sz w:val="28"/>
          <w:szCs w:val="28"/>
        </w:rPr>
        <w:t xml:space="preserve">а за развитие на художествените </w:t>
      </w:r>
      <w:r w:rsidRPr="005314FC">
        <w:rPr>
          <w:rFonts w:ascii="Arial" w:hAnsi="Arial" w:cs="Arial"/>
          <w:sz w:val="28"/>
          <w:szCs w:val="28"/>
        </w:rPr>
        <w:t>спос</w:t>
      </w:r>
      <w:r>
        <w:rPr>
          <w:rFonts w:ascii="Arial" w:hAnsi="Arial" w:cs="Arial"/>
          <w:sz w:val="28"/>
          <w:szCs w:val="28"/>
        </w:rPr>
        <w:t xml:space="preserve">обности, за откритие и изява на </w:t>
      </w:r>
      <w:r w:rsidRPr="005314FC">
        <w:rPr>
          <w:rFonts w:ascii="Arial" w:hAnsi="Arial" w:cs="Arial"/>
          <w:sz w:val="28"/>
          <w:szCs w:val="28"/>
        </w:rPr>
        <w:t xml:space="preserve">творческия талант на малките художници.Красивите картини на децата са изложени в сградата на читалището и създават приятна </w:t>
      </w:r>
      <w:r>
        <w:rPr>
          <w:rFonts w:ascii="Arial" w:hAnsi="Arial" w:cs="Arial"/>
          <w:sz w:val="28"/>
          <w:szCs w:val="28"/>
        </w:rPr>
        <w:t>атмосфера.Ръководител на школата е Кристина Ташкова, През 2022 година интересът към школата значително нарасна. Записани бяха около 30 деца и бяха разделени в две групи.</w:t>
      </w:r>
    </w:p>
    <w:p w:rsidR="004612EC" w:rsidRDefault="004612EC" w:rsidP="00B832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F105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Децата от школата имаха възможност да участват със свои картини в  изложби и конкурси като:</w:t>
      </w:r>
      <w:r w:rsidRPr="005314FC">
        <w:rPr>
          <w:rFonts w:ascii="Arial" w:hAnsi="Arial" w:cs="Arial"/>
          <w:sz w:val="28"/>
          <w:szCs w:val="28"/>
        </w:rPr>
        <w:t xml:space="preserve"> </w:t>
      </w:r>
    </w:p>
    <w:p w:rsidR="004612EC" w:rsidRPr="00F10592" w:rsidRDefault="004612EC" w:rsidP="00C57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    - </w:t>
      </w:r>
      <w:r w:rsidRPr="005314FC">
        <w:rPr>
          <w:rFonts w:ascii="Arial" w:hAnsi="Arial" w:cs="Arial"/>
          <w:sz w:val="28"/>
          <w:szCs w:val="28"/>
        </w:rPr>
        <w:t>Изложба конкурс на школите по рисуване при софийските читалища във  фоайето на театър „Сълза и смях“</w:t>
      </w:r>
      <w:r>
        <w:rPr>
          <w:rFonts w:ascii="Arial" w:hAnsi="Arial" w:cs="Arial"/>
          <w:sz w:val="28"/>
          <w:szCs w:val="28"/>
        </w:rPr>
        <w:t xml:space="preserve">.                   </w:t>
      </w:r>
    </w:p>
    <w:p w:rsidR="004612EC" w:rsidRDefault="004612EC" w:rsidP="00C57C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5314FC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 „Градски пейзаж“ – изложба на рисунки във фоайето на читалище „Аура“</w:t>
      </w:r>
    </w:p>
    <w:p w:rsidR="004612EC" w:rsidRDefault="004612EC" w:rsidP="00D778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  Изложба конкурс на детски рисунки в читалище „Христо Ботев</w:t>
      </w:r>
      <w:r w:rsidRPr="005314FC">
        <w:rPr>
          <w:rFonts w:ascii="Arial" w:hAnsi="Arial" w:cs="Arial"/>
          <w:sz w:val="28"/>
          <w:szCs w:val="28"/>
        </w:rPr>
        <w:t xml:space="preserve"> </w:t>
      </w:r>
    </w:p>
    <w:p w:rsidR="004612EC" w:rsidRPr="00CB3585" w:rsidRDefault="004612EC" w:rsidP="00CB358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Pr="00CB3585">
        <w:rPr>
          <w:rFonts w:ascii="Arial" w:hAnsi="Arial" w:cs="Arial"/>
          <w:b/>
          <w:sz w:val="28"/>
          <w:szCs w:val="28"/>
        </w:rPr>
        <w:t xml:space="preserve">ОТЧЕТ ЗА ДЕЙНОСТТА НА БИБЛИОТЕКАТА </w:t>
      </w:r>
    </w:p>
    <w:p w:rsidR="004612EC" w:rsidRPr="005314FC" w:rsidRDefault="004612EC" w:rsidP="004A0891">
      <w:pPr>
        <w:rPr>
          <w:rFonts w:ascii="Arial" w:hAnsi="Arial" w:cs="Arial"/>
          <w:sz w:val="28"/>
          <w:szCs w:val="28"/>
        </w:rPr>
      </w:pPr>
      <w:r w:rsidRPr="005314FC">
        <w:rPr>
          <w:rFonts w:ascii="Arial" w:hAnsi="Arial" w:cs="Arial"/>
          <w:sz w:val="28"/>
          <w:szCs w:val="28"/>
        </w:rPr>
        <w:t xml:space="preserve">       Нека отделим внимание  на дейността на библиотеката при читалище „Аура“ през отчетната </w:t>
      </w:r>
      <w:r>
        <w:rPr>
          <w:rFonts w:ascii="Arial" w:hAnsi="Arial" w:cs="Arial"/>
          <w:sz w:val="28"/>
          <w:szCs w:val="28"/>
        </w:rPr>
        <w:t xml:space="preserve">2022 </w:t>
      </w:r>
      <w:r w:rsidRPr="005314FC">
        <w:rPr>
          <w:rFonts w:ascii="Arial" w:hAnsi="Arial" w:cs="Arial"/>
          <w:sz w:val="28"/>
          <w:szCs w:val="28"/>
        </w:rPr>
        <w:t>година. Важен приоритет в работата й е утвърждаването й като културен, информационен и образователен център, достъпен  за все по широк кръг читатели.В момент</w:t>
      </w:r>
      <w:r>
        <w:rPr>
          <w:rFonts w:ascii="Arial" w:hAnsi="Arial" w:cs="Arial"/>
          <w:sz w:val="28"/>
          <w:szCs w:val="28"/>
        </w:rPr>
        <w:t>а тя разполага с фонд от 23 571</w:t>
      </w:r>
      <w:r w:rsidRPr="005314FC">
        <w:rPr>
          <w:rFonts w:ascii="Arial" w:hAnsi="Arial" w:cs="Arial"/>
          <w:sz w:val="28"/>
          <w:szCs w:val="28"/>
        </w:rPr>
        <w:t xml:space="preserve"> тома и обслужва район от около 30 000  жители, включващ както много училища, така и читатели от Зона Б-5,</w:t>
      </w:r>
      <w:r>
        <w:rPr>
          <w:rFonts w:ascii="Arial" w:hAnsi="Arial" w:cs="Arial"/>
          <w:sz w:val="28"/>
          <w:szCs w:val="28"/>
        </w:rPr>
        <w:t xml:space="preserve"> Зона Б-18, ж.к. „Сердика“, „Красна поляна“ и други.</w:t>
      </w:r>
    </w:p>
    <w:p w:rsidR="004612EC" w:rsidRPr="005314FC" w:rsidRDefault="004612EC" w:rsidP="004A08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През отчетния период библиотеката  обогати своя фонд  с много книги от дарители, на които изказваме своята благодарност.Закупени бяха и  книги със средства на читалището за попълване на фонда с нова литература.</w:t>
      </w:r>
    </w:p>
    <w:p w:rsidR="004612EC" w:rsidRDefault="004612EC" w:rsidP="004A0891">
      <w:pPr>
        <w:rPr>
          <w:rFonts w:ascii="Arial" w:hAnsi="Arial" w:cs="Arial"/>
          <w:sz w:val="28"/>
          <w:szCs w:val="28"/>
        </w:rPr>
      </w:pPr>
      <w:r w:rsidRPr="005314FC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В библиотеката читателите имаха</w:t>
      </w:r>
      <w:r w:rsidRPr="005314FC">
        <w:rPr>
          <w:rFonts w:ascii="Arial" w:hAnsi="Arial" w:cs="Arial"/>
          <w:sz w:val="28"/>
          <w:szCs w:val="28"/>
        </w:rPr>
        <w:t xml:space="preserve"> възможност да получат инфо</w:t>
      </w:r>
      <w:r>
        <w:rPr>
          <w:rFonts w:ascii="Arial" w:hAnsi="Arial" w:cs="Arial"/>
          <w:sz w:val="28"/>
          <w:szCs w:val="28"/>
        </w:rPr>
        <w:t xml:space="preserve">рмация от ежедневника „ 24 часа“ и 5 броя седмичници и </w:t>
      </w:r>
      <w:r w:rsidRPr="005314FC">
        <w:rPr>
          <w:rFonts w:ascii="Arial" w:hAnsi="Arial" w:cs="Arial"/>
          <w:sz w:val="28"/>
          <w:szCs w:val="28"/>
        </w:rPr>
        <w:t>списания, за които библиотеката е абонирана,както и „Държавен вестник“.</w:t>
      </w:r>
    </w:p>
    <w:p w:rsidR="004612EC" w:rsidRDefault="004612EC" w:rsidP="009115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Продължи компютърната обработка на библиотечния </w:t>
      </w:r>
      <w:r w:rsidRPr="005314FC">
        <w:rPr>
          <w:rFonts w:ascii="Arial" w:hAnsi="Arial" w:cs="Arial"/>
          <w:sz w:val="28"/>
          <w:szCs w:val="28"/>
        </w:rPr>
        <w:t>фон</w:t>
      </w:r>
      <w:r>
        <w:rPr>
          <w:rFonts w:ascii="Arial" w:hAnsi="Arial" w:cs="Arial"/>
          <w:sz w:val="28"/>
          <w:szCs w:val="28"/>
        </w:rPr>
        <w:t>д.Разкрита е компютърна картотека на читателите</w:t>
      </w:r>
      <w:r w:rsidRPr="005314FC">
        <w:rPr>
          <w:rFonts w:ascii="Arial" w:hAnsi="Arial" w:cs="Arial"/>
          <w:sz w:val="28"/>
          <w:szCs w:val="28"/>
        </w:rPr>
        <w:t xml:space="preserve">.Библиотеката разполага и с ксерокс, което дава възможност да бъдат преснимани материали от справочния фонд. </w:t>
      </w:r>
      <w:r>
        <w:rPr>
          <w:rFonts w:ascii="Arial" w:hAnsi="Arial" w:cs="Arial"/>
          <w:sz w:val="28"/>
          <w:szCs w:val="28"/>
        </w:rPr>
        <w:t xml:space="preserve">   </w:t>
      </w:r>
      <w:r w:rsidRPr="005314FC">
        <w:rPr>
          <w:rFonts w:ascii="Arial" w:hAnsi="Arial" w:cs="Arial"/>
          <w:sz w:val="28"/>
          <w:szCs w:val="28"/>
        </w:rPr>
        <w:t xml:space="preserve">Добре организираният и текущо попълван фонд от библиотекарката </w:t>
      </w:r>
      <w:r>
        <w:rPr>
          <w:rFonts w:ascii="Arial" w:hAnsi="Arial" w:cs="Arial"/>
          <w:sz w:val="28"/>
          <w:szCs w:val="28"/>
        </w:rPr>
        <w:t xml:space="preserve">       </w:t>
      </w:r>
      <w:r w:rsidRPr="005314FC">
        <w:rPr>
          <w:rFonts w:ascii="Arial" w:hAnsi="Arial" w:cs="Arial"/>
          <w:sz w:val="28"/>
          <w:szCs w:val="28"/>
        </w:rPr>
        <w:t>Румяна Ставрева спомага  и за увеличаване на</w:t>
      </w:r>
      <w:r>
        <w:rPr>
          <w:rFonts w:ascii="Arial" w:hAnsi="Arial" w:cs="Arial"/>
          <w:sz w:val="28"/>
          <w:szCs w:val="28"/>
        </w:rPr>
        <w:t xml:space="preserve"> посещенията в библиотеката. </w:t>
      </w:r>
    </w:p>
    <w:p w:rsidR="004612EC" w:rsidRPr="00CB3585" w:rsidRDefault="004612EC" w:rsidP="00217B8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CB3585">
        <w:rPr>
          <w:rFonts w:ascii="Arial" w:hAnsi="Arial" w:cs="Arial"/>
          <w:b/>
          <w:sz w:val="28"/>
          <w:szCs w:val="28"/>
        </w:rPr>
        <w:t>ТЕАТРАЛНА ШКОЛА „МЕНОН“</w:t>
      </w:r>
    </w:p>
    <w:p w:rsidR="004612EC" w:rsidRDefault="004612EC" w:rsidP="009110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През 2022 година  продължи работата на Театрална школа „Менон“.</w:t>
      </w:r>
      <w:r w:rsidRPr="00BD3B01">
        <w:rPr>
          <w:rFonts w:ascii="Arial" w:hAnsi="Arial" w:cs="Arial"/>
          <w:sz w:val="28"/>
          <w:szCs w:val="28"/>
        </w:rPr>
        <w:t xml:space="preserve">   </w:t>
      </w:r>
    </w:p>
    <w:p w:rsidR="004612EC" w:rsidRPr="009110FB" w:rsidRDefault="004612EC" w:rsidP="009110FB">
      <w:pPr>
        <w:rPr>
          <w:rFonts w:ascii="Arial" w:hAnsi="Arial" w:cs="Arial"/>
          <w:sz w:val="28"/>
          <w:szCs w:val="28"/>
        </w:rPr>
      </w:pPr>
      <w:r w:rsidRPr="00BD3B01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Школата продължи  репетициите по театралната постановка „ „Разговор със себе си“. Репетициите се провеждаха на голямата сцена в салона на читалището.Учениците от школата посещаваха заниманията с голямо желание и интерес.</w:t>
      </w:r>
    </w:p>
    <w:p w:rsidR="004612EC" w:rsidRDefault="004612EC" w:rsidP="009110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9110FB">
        <w:rPr>
          <w:rFonts w:ascii="Arial" w:hAnsi="Arial" w:cs="Arial"/>
          <w:sz w:val="28"/>
          <w:szCs w:val="28"/>
        </w:rPr>
        <w:t>Заниманият</w:t>
      </w:r>
      <w:r>
        <w:rPr>
          <w:rFonts w:ascii="Arial" w:hAnsi="Arial" w:cs="Arial"/>
          <w:sz w:val="28"/>
          <w:szCs w:val="28"/>
        </w:rPr>
        <w:t>а се провеждаха в СЪБОТА  по определен график</w:t>
      </w:r>
      <w:r w:rsidRPr="009110FB">
        <w:rPr>
          <w:rFonts w:ascii="Arial" w:hAnsi="Arial" w:cs="Arial"/>
          <w:sz w:val="28"/>
          <w:szCs w:val="28"/>
        </w:rPr>
        <w:t xml:space="preserve">.Художествен ръководител на школата е Станка Велинова, завършила НАТФИЗ, носител на много наши и </w:t>
      </w:r>
      <w:r>
        <w:rPr>
          <w:rFonts w:ascii="Arial" w:hAnsi="Arial" w:cs="Arial"/>
          <w:sz w:val="28"/>
          <w:szCs w:val="28"/>
        </w:rPr>
        <w:t xml:space="preserve">международни театрални награди. </w:t>
      </w:r>
    </w:p>
    <w:p w:rsidR="004612EC" w:rsidRPr="008E5B5E" w:rsidRDefault="004612EC" w:rsidP="009110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На фестивала  в Двореца на децата съставът спечели първа награда с постановката  „Разговор със себе си“, а  на фестивала  на театралните състави при читалищата  получи специалната награда.</w:t>
      </w:r>
    </w:p>
    <w:p w:rsidR="004612EC" w:rsidRDefault="004612EC" w:rsidP="009110FB">
      <w:pPr>
        <w:rPr>
          <w:rFonts w:ascii="Arial" w:hAnsi="Arial" w:cs="Arial"/>
          <w:sz w:val="16"/>
          <w:szCs w:val="16"/>
        </w:rPr>
      </w:pPr>
      <w:r w:rsidRPr="00F10592">
        <w:rPr>
          <w:rFonts w:ascii="Arial" w:hAnsi="Arial" w:cs="Arial"/>
          <w:sz w:val="28"/>
          <w:szCs w:val="28"/>
          <w:lang w:val="ru-RU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През есента на 2022 година започна работа и детската театрална школа с ръководител Снежана Малковска, Групата работи по „Приказки по телефона“ на Джани Родари и се готви за сценични изяви през пролетта. </w:t>
      </w:r>
    </w:p>
    <w:p w:rsidR="004612EC" w:rsidRDefault="004612EC" w:rsidP="004662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Pr="00CB3585">
        <w:rPr>
          <w:rFonts w:ascii="Arial" w:hAnsi="Arial" w:cs="Arial"/>
          <w:b/>
          <w:sz w:val="28"/>
          <w:szCs w:val="28"/>
        </w:rPr>
        <w:t xml:space="preserve">  МЛАДЕЖКА  В</w:t>
      </w:r>
      <w:r>
        <w:rPr>
          <w:rFonts w:ascii="Arial" w:hAnsi="Arial" w:cs="Arial"/>
          <w:b/>
          <w:sz w:val="28"/>
          <w:szCs w:val="28"/>
        </w:rPr>
        <w:t xml:space="preserve">ОКАЛНА ГРУПА </w:t>
      </w:r>
      <w:r w:rsidRPr="00CB358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„РОЛИНГ ТОУНС”</w:t>
      </w:r>
      <w:r w:rsidRPr="00CB3585">
        <w:rPr>
          <w:rFonts w:ascii="Arial" w:hAnsi="Arial" w:cs="Arial"/>
          <w:b/>
          <w:sz w:val="28"/>
          <w:szCs w:val="28"/>
        </w:rPr>
        <w:t xml:space="preserve"> </w:t>
      </w:r>
    </w:p>
    <w:p w:rsidR="004612EC" w:rsidRDefault="004612EC" w:rsidP="004662E1">
      <w:pPr>
        <w:rPr>
          <w:rFonts w:ascii="Arial" w:hAnsi="Arial" w:cs="Arial"/>
          <w:sz w:val="28"/>
          <w:szCs w:val="28"/>
        </w:rPr>
      </w:pPr>
      <w:r w:rsidRPr="00CB3585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През 2022 година читалището спечели проект от програмата на Национален фонд култура към  МК под името „ Търкалящи се ноти” в размер на 18500.00 лева. В проекта е предвидено закупуването на озвучителна техника, ушиването на костюми и обогатяването на репертоара на групата с нови песни и аранжименти. По проекта Младежката вокална група ще вземе участие в международен фестивал на хоровото изкуство и ще изнесе самостоятелен концерт в камерна зала „ България”</w:t>
      </w:r>
    </w:p>
    <w:p w:rsidR="004612EC" w:rsidRDefault="004612EC" w:rsidP="004662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662E1">
        <w:rPr>
          <w:rFonts w:ascii="Arial" w:hAnsi="Arial" w:cs="Arial"/>
          <w:sz w:val="28"/>
          <w:szCs w:val="28"/>
        </w:rPr>
        <w:t>Младежката вокална група "Ролинг Тоунс" към читалище “Аура" с ръководител Станислав Кимчев участва в почти всички концерти на читалището и нейните изяви бяха посрещнати с бурни аплодисменти от публиката.</w:t>
      </w:r>
    </w:p>
    <w:p w:rsidR="004612EC" w:rsidRDefault="004612EC" w:rsidP="004662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През 202</w:t>
      </w:r>
      <w:r w:rsidRPr="00F10592">
        <w:rPr>
          <w:rFonts w:ascii="Arial" w:hAnsi="Arial" w:cs="Arial"/>
          <w:sz w:val="28"/>
          <w:szCs w:val="28"/>
          <w:lang w:val="ru-RU"/>
        </w:rPr>
        <w:t>2</w:t>
      </w:r>
      <w:r>
        <w:rPr>
          <w:rFonts w:ascii="Arial" w:hAnsi="Arial" w:cs="Arial"/>
          <w:sz w:val="28"/>
          <w:szCs w:val="28"/>
        </w:rPr>
        <w:t xml:space="preserve"> година вокалната група имаше и  много изяви както в столицата, така и в страната. </w:t>
      </w:r>
    </w:p>
    <w:p w:rsidR="004612EC" w:rsidRDefault="004612EC" w:rsidP="008D1082">
      <w:pPr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22 Май в НДК - Концерт по време на тържествена гала-вечер „30 години Америкатски университет в България”</w:t>
      </w:r>
    </w:p>
    <w:p w:rsidR="004612EC" w:rsidRDefault="004612EC" w:rsidP="008D1082">
      <w:pPr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май – Участие в тържествения концерт на софийските читалища в салона на театър „ Сълза и смях”</w:t>
      </w:r>
    </w:p>
    <w:p w:rsidR="004612EC" w:rsidRDefault="004612EC" w:rsidP="008D1082">
      <w:pPr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 юни  - Концертно изпълнение по повод 11 години – Асоциация за дарителство и предприемачество в България.</w:t>
      </w:r>
    </w:p>
    <w:p w:rsidR="004612EC" w:rsidRDefault="004612EC" w:rsidP="00F17A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Новият репертоарен сезон на състава започна още в последната седмица на м. Август. Началото на м. Септември започна кампания на живо и онлайн по набиране на нови членове след пандемията. Младежката вокална група вече наброява над 30 певци. Репертоарът също расте и вече включва над 25 пести на български и английски език.</w:t>
      </w:r>
    </w:p>
    <w:p w:rsidR="004612EC" w:rsidRDefault="004612EC" w:rsidP="00F17A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През месец декември , във връзка с коледните празници бяха заучени  3 нови песни и бяха изнесени редица коледни концерти – на 15 декември Концертно изпълнение на Немски базар в парка на „Народен театър” и на 17 декември изпълнение на Коледен базар на „Площад Славейков”.</w:t>
      </w:r>
    </w:p>
    <w:p w:rsidR="004612EC" w:rsidRPr="00BE389F" w:rsidRDefault="004612EC" w:rsidP="001C6D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BE389F">
        <w:rPr>
          <w:rFonts w:ascii="Arial" w:hAnsi="Arial" w:cs="Arial"/>
          <w:b/>
          <w:sz w:val="28"/>
          <w:szCs w:val="28"/>
        </w:rPr>
        <w:t>Ф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E389F"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E389F">
        <w:rPr>
          <w:rFonts w:ascii="Arial" w:hAnsi="Arial" w:cs="Arial"/>
          <w:b/>
          <w:sz w:val="28"/>
          <w:szCs w:val="28"/>
        </w:rPr>
        <w:t>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E389F">
        <w:rPr>
          <w:rFonts w:ascii="Arial" w:hAnsi="Arial" w:cs="Arial"/>
          <w:b/>
          <w:sz w:val="28"/>
          <w:szCs w:val="28"/>
        </w:rPr>
        <w:t>К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E389F">
        <w:rPr>
          <w:rFonts w:ascii="Arial" w:hAnsi="Arial" w:cs="Arial"/>
          <w:b/>
          <w:sz w:val="28"/>
          <w:szCs w:val="28"/>
        </w:rPr>
        <w:t>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E389F"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E389F">
        <w:rPr>
          <w:rFonts w:ascii="Arial" w:hAnsi="Arial" w:cs="Arial"/>
          <w:b/>
          <w:sz w:val="28"/>
          <w:szCs w:val="28"/>
        </w:rPr>
        <w:t>Р</w:t>
      </w:r>
    </w:p>
    <w:p w:rsidR="004612EC" w:rsidRDefault="004612EC" w:rsidP="001C6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Продължава работата и на фолклорните формации в читалището.Всички знаем, че в последните години една от водештите дейности в областта на любителското творчество не само в нашето читалище е преди всичко ,фолклора. Не напразно, когато говорим за читалищата витнаги правим връзка с българските традиции и обичаи, а това е именно българският фолклор. И през изминалата година активно работи </w:t>
      </w:r>
      <w:r w:rsidRPr="00FF273D">
        <w:rPr>
          <w:rFonts w:ascii="Arial" w:hAnsi="Arial" w:cs="Arial"/>
          <w:b/>
          <w:sz w:val="28"/>
          <w:szCs w:val="28"/>
        </w:rPr>
        <w:t>Детската школа</w:t>
      </w:r>
      <w:r>
        <w:rPr>
          <w:rFonts w:ascii="Arial" w:hAnsi="Arial" w:cs="Arial"/>
          <w:sz w:val="28"/>
          <w:szCs w:val="28"/>
        </w:rPr>
        <w:t xml:space="preserve"> за народни танци. Разбира се, възстановяването на школата започна бавно след последиците от пандемията. Започнахме с 4 деца, после групата се увеличе на 6 и така вярваме че интересът от страна на подрастващите, ще се увеличава все повече.</w:t>
      </w:r>
    </w:p>
    <w:p w:rsidR="004612EC" w:rsidRDefault="004612EC" w:rsidP="001C6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FF273D">
        <w:rPr>
          <w:rFonts w:ascii="Arial" w:hAnsi="Arial" w:cs="Arial"/>
          <w:b/>
          <w:sz w:val="28"/>
          <w:szCs w:val="28"/>
        </w:rPr>
        <w:t>Школата за народни таци</w:t>
      </w:r>
      <w:r>
        <w:rPr>
          <w:rFonts w:ascii="Arial" w:hAnsi="Arial" w:cs="Arial"/>
          <w:sz w:val="28"/>
          <w:szCs w:val="28"/>
        </w:rPr>
        <w:t xml:space="preserve"> също продъжи своята активна дейност. Продължават записванията на все повече желаещи да изучават  български народни танци. Интересът към школата расте, защото ръководителят, Петко Йошков предлага на танцуващите все повече и различни танци, непрекъснато обогатява репертоара на школата. Именно това помага на групата да се включва и във всички концертни изяви на читалището. </w:t>
      </w:r>
    </w:p>
    <w:p w:rsidR="004612EC" w:rsidRDefault="004612EC" w:rsidP="001C6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FF273D">
        <w:rPr>
          <w:rFonts w:ascii="Arial" w:hAnsi="Arial" w:cs="Arial"/>
          <w:b/>
          <w:sz w:val="28"/>
          <w:szCs w:val="28"/>
        </w:rPr>
        <w:t>Танцов ансамбъл „АУРА”</w:t>
      </w:r>
      <w:r>
        <w:rPr>
          <w:rFonts w:ascii="Arial" w:hAnsi="Arial" w:cs="Arial"/>
          <w:sz w:val="28"/>
          <w:szCs w:val="28"/>
        </w:rPr>
        <w:t>, също продължава попълването на състава със млади и талантливи любители на народните танци. Богат и разнообразен е репертоара на ансамбъла, което дава възможност да се включват във тържествата организирани не само от читалището, а и от района и столицата. През месец Юли ансъмбълът и школата взеха участие в Междунроден фолклорен фестивал в гр. Чанак Кале – Турция. Във фестивала взеха участие над 18 колектива от Румъния, Сърбия,Словакия, Унгария, Италия и много колективи от Турция. Всички концертни изпълнения на Ансамбъла и Школата бяха посрещнати с бурни аплодисменти.Вечерите на фестивала протичаха в приятелска атмосфера с мого разговори, танци и надигравания. В началото на месец Ноември школата и ансамбъла прекараха няколко незабравими дни на тимбилдинг, в минералния комплекс на село Баня. Всяка вечер беше изпълнена с много настроение, песни и много танци. Прекрасното настроение и емоции бяха съпроводени с желанието, тези срещи да продължават и за в бъдеще.</w:t>
      </w:r>
    </w:p>
    <w:p w:rsidR="004612EC" w:rsidRDefault="004612EC" w:rsidP="001C6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Нека не забравяме и още една дейност която се провежда в читалището. Това са занимания свързани с опазване на здравето. Все повече желаещи продължават да се вълнуват от своя здравословен начин на живот и това ги насочва към заниманията в </w:t>
      </w:r>
      <w:r w:rsidRPr="00FF273D">
        <w:rPr>
          <w:rFonts w:ascii="Arial" w:hAnsi="Arial" w:cs="Arial"/>
          <w:b/>
          <w:sz w:val="28"/>
          <w:szCs w:val="28"/>
        </w:rPr>
        <w:t>Школата по Аеробика и Каланетика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които се провеждат в читалището. Под вещото ръководство на Ели Докозанова, всички които посещава школата излизат удовлетворени от прекараните часове  при нас.</w:t>
      </w:r>
    </w:p>
    <w:p w:rsidR="004612EC" w:rsidRDefault="004612EC" w:rsidP="001C6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Уважаеми читалищни дейци,  в края на нашия отчет искам съвсем отговорно да заявя, че всичко това което правим в читалището, всички дейности които развиваме не биха били възможни без нашите преподаватели и ръководители, затова позволете ми още веднъж да изразя нашата благодарност към  тях.</w:t>
      </w:r>
    </w:p>
    <w:p w:rsidR="004612EC" w:rsidRDefault="004612EC" w:rsidP="001C6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Уважаеми родители и самодейци, ние знаем, че всички занимания при нас са свързани с извън - класната дейност на учениците, че нашите самодейци идват в читалището след работно време, затова изказвам нашата благодарнос и към Вас, за голямото доверие което имате към нашите преподаватели и ръководители и към колектива на цялото читалище.</w:t>
      </w:r>
    </w:p>
    <w:p w:rsidR="004612EC" w:rsidRDefault="004612EC" w:rsidP="001C6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И не на последно място, изказвам нашата голяма благодарност към членовете на  Настоятелство, за тяхното изключително разбиране към проблемите, които стоят пред читалището и които заедно с общи усилия успяваме успешно да решаваме. За времето което отделят, за да бъдат винаги с нас в трудни и успешни моменти.  Още веднъж благодаря на всички, които са тук в тази зала и които са съпричастни към нашата дейност. Да Ви пожелая много здраве, хубав празник и нека още много години бъдем заедно, за да бъдат удовлетворени желанията  за обогатяване на знанията в областта на чуждоезиковото обучение, културата, искуството и любителското творчество.</w:t>
      </w:r>
    </w:p>
    <w:sectPr w:rsidR="004612EC" w:rsidSect="002C5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EC" w:rsidRDefault="004612EC" w:rsidP="00800D39">
      <w:pPr>
        <w:spacing w:after="0" w:line="240" w:lineRule="auto"/>
      </w:pPr>
      <w:r>
        <w:separator/>
      </w:r>
    </w:p>
  </w:endnote>
  <w:endnote w:type="continuationSeparator" w:id="0">
    <w:p w:rsidR="004612EC" w:rsidRDefault="004612EC" w:rsidP="0080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EC" w:rsidRDefault="00461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EC" w:rsidRDefault="004612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EC" w:rsidRDefault="00461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EC" w:rsidRDefault="004612EC" w:rsidP="00800D39">
      <w:pPr>
        <w:spacing w:after="0" w:line="240" w:lineRule="auto"/>
      </w:pPr>
      <w:r>
        <w:separator/>
      </w:r>
    </w:p>
  </w:footnote>
  <w:footnote w:type="continuationSeparator" w:id="0">
    <w:p w:rsidR="004612EC" w:rsidRDefault="004612EC" w:rsidP="0080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EC" w:rsidRDefault="004612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EC" w:rsidRPr="00C16D51" w:rsidRDefault="004612EC">
    <w:pPr>
      <w:pStyle w:val="Header"/>
      <w:rPr>
        <w:b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EC" w:rsidRDefault="004612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005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989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DAB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364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401F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26FD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6EBE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265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B4A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6CF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23B0D"/>
    <w:multiLevelType w:val="hybridMultilevel"/>
    <w:tmpl w:val="A5682FEA"/>
    <w:lvl w:ilvl="0" w:tplc="1A44FA36">
      <w:start w:val="3"/>
      <w:numFmt w:val="bullet"/>
      <w:lvlText w:val="-"/>
      <w:lvlJc w:val="left"/>
      <w:pPr>
        <w:ind w:left="3705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1">
    <w:nsid w:val="20BB6034"/>
    <w:multiLevelType w:val="hybridMultilevel"/>
    <w:tmpl w:val="F51CD09E"/>
    <w:lvl w:ilvl="0" w:tplc="98965AE2">
      <w:numFmt w:val="bullet"/>
      <w:lvlText w:val=""/>
      <w:lvlJc w:val="left"/>
      <w:pPr>
        <w:ind w:left="3390" w:hanging="360"/>
      </w:pPr>
      <w:rPr>
        <w:rFonts w:ascii="Wingdings" w:eastAsia="Times New Roman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2">
    <w:nsid w:val="2ED84A4C"/>
    <w:multiLevelType w:val="hybridMultilevel"/>
    <w:tmpl w:val="9D88FC94"/>
    <w:lvl w:ilvl="0" w:tplc="1E702D42">
      <w:numFmt w:val="bullet"/>
      <w:lvlText w:val="-"/>
      <w:lvlJc w:val="left"/>
      <w:pPr>
        <w:ind w:left="3318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5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078" w:hanging="360"/>
      </w:pPr>
      <w:rPr>
        <w:rFonts w:ascii="Wingdings" w:hAnsi="Wingdings" w:hint="default"/>
      </w:rPr>
    </w:lvl>
  </w:abstractNum>
  <w:abstractNum w:abstractNumId="13">
    <w:nsid w:val="3205340E"/>
    <w:multiLevelType w:val="hybridMultilevel"/>
    <w:tmpl w:val="B6380EA6"/>
    <w:lvl w:ilvl="0" w:tplc="630A0F00">
      <w:numFmt w:val="bullet"/>
      <w:lvlText w:val="-"/>
      <w:lvlJc w:val="left"/>
      <w:pPr>
        <w:ind w:left="348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4">
    <w:nsid w:val="372673B6"/>
    <w:multiLevelType w:val="hybridMultilevel"/>
    <w:tmpl w:val="672EE4DA"/>
    <w:lvl w:ilvl="0" w:tplc="86865AB0">
      <w:numFmt w:val="bullet"/>
      <w:lvlText w:val="-"/>
      <w:lvlJc w:val="left"/>
      <w:pPr>
        <w:ind w:left="40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5">
    <w:nsid w:val="3BD359F5"/>
    <w:multiLevelType w:val="hybridMultilevel"/>
    <w:tmpl w:val="01E2BA66"/>
    <w:lvl w:ilvl="0" w:tplc="47CA7E4E">
      <w:numFmt w:val="bullet"/>
      <w:lvlText w:val="-"/>
      <w:lvlJc w:val="left"/>
      <w:pPr>
        <w:ind w:left="3555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>
    <w:nsid w:val="40122BBD"/>
    <w:multiLevelType w:val="hybridMultilevel"/>
    <w:tmpl w:val="B2C4A00E"/>
    <w:lvl w:ilvl="0" w:tplc="1778D5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C11AF"/>
    <w:multiLevelType w:val="hybridMultilevel"/>
    <w:tmpl w:val="2D1874C4"/>
    <w:lvl w:ilvl="0" w:tplc="3BD6E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221634"/>
    <w:multiLevelType w:val="hybridMultilevel"/>
    <w:tmpl w:val="BBEE448A"/>
    <w:lvl w:ilvl="0" w:tplc="F2BCC100">
      <w:start w:val="3"/>
      <w:numFmt w:val="bullet"/>
      <w:lvlText w:val="-"/>
      <w:lvlJc w:val="left"/>
      <w:pPr>
        <w:ind w:left="339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9">
    <w:nsid w:val="747C0768"/>
    <w:multiLevelType w:val="hybridMultilevel"/>
    <w:tmpl w:val="5E80AA7C"/>
    <w:lvl w:ilvl="0" w:tplc="2D046AD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3"/>
  </w:num>
  <w:num w:numId="5">
    <w:abstractNumId w:val="10"/>
  </w:num>
  <w:num w:numId="6">
    <w:abstractNumId w:val="18"/>
  </w:num>
  <w:num w:numId="7">
    <w:abstractNumId w:val="12"/>
  </w:num>
  <w:num w:numId="8">
    <w:abstractNumId w:val="19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90C"/>
    <w:rsid w:val="00000801"/>
    <w:rsid w:val="00001752"/>
    <w:rsid w:val="00003100"/>
    <w:rsid w:val="000056E0"/>
    <w:rsid w:val="00010160"/>
    <w:rsid w:val="00013A6E"/>
    <w:rsid w:val="000221C3"/>
    <w:rsid w:val="00027B5F"/>
    <w:rsid w:val="00034E61"/>
    <w:rsid w:val="000405E1"/>
    <w:rsid w:val="000460CD"/>
    <w:rsid w:val="00047BAB"/>
    <w:rsid w:val="00053121"/>
    <w:rsid w:val="00060591"/>
    <w:rsid w:val="000628A7"/>
    <w:rsid w:val="0006384B"/>
    <w:rsid w:val="00064CA5"/>
    <w:rsid w:val="0006775F"/>
    <w:rsid w:val="00071429"/>
    <w:rsid w:val="0007487C"/>
    <w:rsid w:val="000945EC"/>
    <w:rsid w:val="0009628C"/>
    <w:rsid w:val="0009761A"/>
    <w:rsid w:val="000A148A"/>
    <w:rsid w:val="000A2832"/>
    <w:rsid w:val="000A3B26"/>
    <w:rsid w:val="000B4D37"/>
    <w:rsid w:val="000C0A75"/>
    <w:rsid w:val="000C11CB"/>
    <w:rsid w:val="000C51C2"/>
    <w:rsid w:val="000D0C1D"/>
    <w:rsid w:val="000E3219"/>
    <w:rsid w:val="000F0E83"/>
    <w:rsid w:val="000F3A1B"/>
    <w:rsid w:val="000F60BF"/>
    <w:rsid w:val="00134A64"/>
    <w:rsid w:val="00142930"/>
    <w:rsid w:val="00152D75"/>
    <w:rsid w:val="00161429"/>
    <w:rsid w:val="0016447B"/>
    <w:rsid w:val="0017530B"/>
    <w:rsid w:val="00176766"/>
    <w:rsid w:val="001832F5"/>
    <w:rsid w:val="001833A5"/>
    <w:rsid w:val="00190CF9"/>
    <w:rsid w:val="00194FC5"/>
    <w:rsid w:val="001A3C7C"/>
    <w:rsid w:val="001A4B77"/>
    <w:rsid w:val="001A790C"/>
    <w:rsid w:val="001B5C19"/>
    <w:rsid w:val="001C5674"/>
    <w:rsid w:val="001C6D65"/>
    <w:rsid w:val="001C76E4"/>
    <w:rsid w:val="001D28FF"/>
    <w:rsid w:val="001E4F4A"/>
    <w:rsid w:val="001E6644"/>
    <w:rsid w:val="00203994"/>
    <w:rsid w:val="00211B57"/>
    <w:rsid w:val="00217B83"/>
    <w:rsid w:val="00231731"/>
    <w:rsid w:val="00251240"/>
    <w:rsid w:val="00256741"/>
    <w:rsid w:val="00277E9F"/>
    <w:rsid w:val="00291E83"/>
    <w:rsid w:val="002B2DC2"/>
    <w:rsid w:val="002B636C"/>
    <w:rsid w:val="002C2081"/>
    <w:rsid w:val="002C5307"/>
    <w:rsid w:val="002D38A7"/>
    <w:rsid w:val="002E64D3"/>
    <w:rsid w:val="002F281B"/>
    <w:rsid w:val="002F3181"/>
    <w:rsid w:val="00300CB8"/>
    <w:rsid w:val="0030385D"/>
    <w:rsid w:val="00311563"/>
    <w:rsid w:val="00327F1B"/>
    <w:rsid w:val="00343DD9"/>
    <w:rsid w:val="0034651D"/>
    <w:rsid w:val="003504EA"/>
    <w:rsid w:val="003747A1"/>
    <w:rsid w:val="00374C92"/>
    <w:rsid w:val="00375161"/>
    <w:rsid w:val="003801C1"/>
    <w:rsid w:val="00381C0F"/>
    <w:rsid w:val="00396D41"/>
    <w:rsid w:val="003A0622"/>
    <w:rsid w:val="003C1375"/>
    <w:rsid w:val="003D2CDF"/>
    <w:rsid w:val="003D3FAB"/>
    <w:rsid w:val="003E3969"/>
    <w:rsid w:val="003F4694"/>
    <w:rsid w:val="00404B1E"/>
    <w:rsid w:val="0040744F"/>
    <w:rsid w:val="004160E3"/>
    <w:rsid w:val="0042231C"/>
    <w:rsid w:val="00423E9F"/>
    <w:rsid w:val="004355D2"/>
    <w:rsid w:val="00441CC6"/>
    <w:rsid w:val="004612EC"/>
    <w:rsid w:val="00461F13"/>
    <w:rsid w:val="004662E1"/>
    <w:rsid w:val="004742F9"/>
    <w:rsid w:val="004830A6"/>
    <w:rsid w:val="00487658"/>
    <w:rsid w:val="004A0891"/>
    <w:rsid w:val="004A2C6E"/>
    <w:rsid w:val="004A36B6"/>
    <w:rsid w:val="004A4616"/>
    <w:rsid w:val="004B30BA"/>
    <w:rsid w:val="004C426C"/>
    <w:rsid w:val="004D563B"/>
    <w:rsid w:val="004E34EB"/>
    <w:rsid w:val="004E7CFE"/>
    <w:rsid w:val="004F6FF3"/>
    <w:rsid w:val="00514ED8"/>
    <w:rsid w:val="00530A28"/>
    <w:rsid w:val="005314FC"/>
    <w:rsid w:val="005500BF"/>
    <w:rsid w:val="00562700"/>
    <w:rsid w:val="005668B2"/>
    <w:rsid w:val="005706CB"/>
    <w:rsid w:val="00570846"/>
    <w:rsid w:val="00573992"/>
    <w:rsid w:val="005920DF"/>
    <w:rsid w:val="005938C0"/>
    <w:rsid w:val="005A30C5"/>
    <w:rsid w:val="005B61A2"/>
    <w:rsid w:val="005C2E6C"/>
    <w:rsid w:val="005D34A8"/>
    <w:rsid w:val="005E4541"/>
    <w:rsid w:val="005F4051"/>
    <w:rsid w:val="0060409B"/>
    <w:rsid w:val="00605A7E"/>
    <w:rsid w:val="00610424"/>
    <w:rsid w:val="00626787"/>
    <w:rsid w:val="00626AA1"/>
    <w:rsid w:val="006341A0"/>
    <w:rsid w:val="006357EC"/>
    <w:rsid w:val="00636718"/>
    <w:rsid w:val="00636903"/>
    <w:rsid w:val="00642E15"/>
    <w:rsid w:val="0066384B"/>
    <w:rsid w:val="00672767"/>
    <w:rsid w:val="006813AA"/>
    <w:rsid w:val="006B0374"/>
    <w:rsid w:val="006B0509"/>
    <w:rsid w:val="006B293F"/>
    <w:rsid w:val="006B36FC"/>
    <w:rsid w:val="006B3801"/>
    <w:rsid w:val="006E707D"/>
    <w:rsid w:val="00707E90"/>
    <w:rsid w:val="00713B4F"/>
    <w:rsid w:val="00715409"/>
    <w:rsid w:val="00722389"/>
    <w:rsid w:val="007278C5"/>
    <w:rsid w:val="00735760"/>
    <w:rsid w:val="00757102"/>
    <w:rsid w:val="0076226B"/>
    <w:rsid w:val="00764519"/>
    <w:rsid w:val="00772618"/>
    <w:rsid w:val="0079707E"/>
    <w:rsid w:val="007A0222"/>
    <w:rsid w:val="007B6FC7"/>
    <w:rsid w:val="007C43A6"/>
    <w:rsid w:val="007D74F6"/>
    <w:rsid w:val="007E3423"/>
    <w:rsid w:val="007F384E"/>
    <w:rsid w:val="00800D39"/>
    <w:rsid w:val="008071A6"/>
    <w:rsid w:val="008147BD"/>
    <w:rsid w:val="00817F87"/>
    <w:rsid w:val="0082002E"/>
    <w:rsid w:val="008250C8"/>
    <w:rsid w:val="00834120"/>
    <w:rsid w:val="00834728"/>
    <w:rsid w:val="00840C8B"/>
    <w:rsid w:val="00843BDC"/>
    <w:rsid w:val="00851E2F"/>
    <w:rsid w:val="00871B1A"/>
    <w:rsid w:val="00872C9F"/>
    <w:rsid w:val="00890A2A"/>
    <w:rsid w:val="00891F19"/>
    <w:rsid w:val="00894AF6"/>
    <w:rsid w:val="00895C17"/>
    <w:rsid w:val="008A08E0"/>
    <w:rsid w:val="008A4378"/>
    <w:rsid w:val="008A7E0B"/>
    <w:rsid w:val="008A7EFF"/>
    <w:rsid w:val="008B4676"/>
    <w:rsid w:val="008B5B97"/>
    <w:rsid w:val="008C0D2D"/>
    <w:rsid w:val="008C4AB6"/>
    <w:rsid w:val="008C7FBB"/>
    <w:rsid w:val="008D1082"/>
    <w:rsid w:val="008E5B5E"/>
    <w:rsid w:val="008F2836"/>
    <w:rsid w:val="009110FB"/>
    <w:rsid w:val="00911535"/>
    <w:rsid w:val="00914C5F"/>
    <w:rsid w:val="0091673B"/>
    <w:rsid w:val="009400CF"/>
    <w:rsid w:val="0094156E"/>
    <w:rsid w:val="00942006"/>
    <w:rsid w:val="00946347"/>
    <w:rsid w:val="00955512"/>
    <w:rsid w:val="0096056F"/>
    <w:rsid w:val="00960878"/>
    <w:rsid w:val="0096147A"/>
    <w:rsid w:val="00977000"/>
    <w:rsid w:val="00984881"/>
    <w:rsid w:val="00984C81"/>
    <w:rsid w:val="00984F67"/>
    <w:rsid w:val="00991E8D"/>
    <w:rsid w:val="009A195E"/>
    <w:rsid w:val="009A3097"/>
    <w:rsid w:val="009A7A97"/>
    <w:rsid w:val="009B3999"/>
    <w:rsid w:val="009C0D02"/>
    <w:rsid w:val="009D2999"/>
    <w:rsid w:val="009D72B9"/>
    <w:rsid w:val="009E738E"/>
    <w:rsid w:val="009F60E8"/>
    <w:rsid w:val="00A0068C"/>
    <w:rsid w:val="00A00E3B"/>
    <w:rsid w:val="00A02FCE"/>
    <w:rsid w:val="00A066C4"/>
    <w:rsid w:val="00A32C2E"/>
    <w:rsid w:val="00A364AB"/>
    <w:rsid w:val="00A415AA"/>
    <w:rsid w:val="00A46B6F"/>
    <w:rsid w:val="00A471E3"/>
    <w:rsid w:val="00A51CAE"/>
    <w:rsid w:val="00A52432"/>
    <w:rsid w:val="00A72160"/>
    <w:rsid w:val="00A75CD7"/>
    <w:rsid w:val="00A80E2F"/>
    <w:rsid w:val="00A90CB2"/>
    <w:rsid w:val="00A94E11"/>
    <w:rsid w:val="00AC3090"/>
    <w:rsid w:val="00AE228B"/>
    <w:rsid w:val="00AF66E8"/>
    <w:rsid w:val="00B12198"/>
    <w:rsid w:val="00B15BD4"/>
    <w:rsid w:val="00B20098"/>
    <w:rsid w:val="00B227F6"/>
    <w:rsid w:val="00B25088"/>
    <w:rsid w:val="00B37BAD"/>
    <w:rsid w:val="00B37CB7"/>
    <w:rsid w:val="00B52573"/>
    <w:rsid w:val="00B53ADF"/>
    <w:rsid w:val="00B601A1"/>
    <w:rsid w:val="00B7624F"/>
    <w:rsid w:val="00B8050C"/>
    <w:rsid w:val="00B832CC"/>
    <w:rsid w:val="00B85660"/>
    <w:rsid w:val="00B92262"/>
    <w:rsid w:val="00B94025"/>
    <w:rsid w:val="00BD2260"/>
    <w:rsid w:val="00BD3B01"/>
    <w:rsid w:val="00BE389F"/>
    <w:rsid w:val="00BE5601"/>
    <w:rsid w:val="00BF22A5"/>
    <w:rsid w:val="00C01AFE"/>
    <w:rsid w:val="00C0356A"/>
    <w:rsid w:val="00C1612B"/>
    <w:rsid w:val="00C16D51"/>
    <w:rsid w:val="00C2081D"/>
    <w:rsid w:val="00C26F6C"/>
    <w:rsid w:val="00C40A2C"/>
    <w:rsid w:val="00C57C53"/>
    <w:rsid w:val="00C62704"/>
    <w:rsid w:val="00C6548F"/>
    <w:rsid w:val="00C72515"/>
    <w:rsid w:val="00C831DA"/>
    <w:rsid w:val="00C9466F"/>
    <w:rsid w:val="00CA4BE1"/>
    <w:rsid w:val="00CB2673"/>
    <w:rsid w:val="00CB3585"/>
    <w:rsid w:val="00CB7DD8"/>
    <w:rsid w:val="00D0016D"/>
    <w:rsid w:val="00D01853"/>
    <w:rsid w:val="00D11BEF"/>
    <w:rsid w:val="00D34787"/>
    <w:rsid w:val="00D37454"/>
    <w:rsid w:val="00D421C4"/>
    <w:rsid w:val="00D50C16"/>
    <w:rsid w:val="00D52735"/>
    <w:rsid w:val="00D53103"/>
    <w:rsid w:val="00D53D3B"/>
    <w:rsid w:val="00D5601A"/>
    <w:rsid w:val="00D71518"/>
    <w:rsid w:val="00D73116"/>
    <w:rsid w:val="00D778D8"/>
    <w:rsid w:val="00D81241"/>
    <w:rsid w:val="00D81594"/>
    <w:rsid w:val="00D97EAD"/>
    <w:rsid w:val="00DB0391"/>
    <w:rsid w:val="00DB3B52"/>
    <w:rsid w:val="00DB54DE"/>
    <w:rsid w:val="00DC0D5F"/>
    <w:rsid w:val="00DD41F4"/>
    <w:rsid w:val="00DE2619"/>
    <w:rsid w:val="00DE3727"/>
    <w:rsid w:val="00DE42F1"/>
    <w:rsid w:val="00DF54EC"/>
    <w:rsid w:val="00E025A1"/>
    <w:rsid w:val="00E02BF3"/>
    <w:rsid w:val="00E11A91"/>
    <w:rsid w:val="00E2542E"/>
    <w:rsid w:val="00E25EA6"/>
    <w:rsid w:val="00E32FD9"/>
    <w:rsid w:val="00E34E82"/>
    <w:rsid w:val="00E42B31"/>
    <w:rsid w:val="00E43EEE"/>
    <w:rsid w:val="00E55AC9"/>
    <w:rsid w:val="00E56640"/>
    <w:rsid w:val="00E618EF"/>
    <w:rsid w:val="00E64650"/>
    <w:rsid w:val="00E662EA"/>
    <w:rsid w:val="00E737F1"/>
    <w:rsid w:val="00E74EA9"/>
    <w:rsid w:val="00E8240B"/>
    <w:rsid w:val="00E85310"/>
    <w:rsid w:val="00E95A70"/>
    <w:rsid w:val="00EB1A12"/>
    <w:rsid w:val="00EB4356"/>
    <w:rsid w:val="00EB511E"/>
    <w:rsid w:val="00EB56EE"/>
    <w:rsid w:val="00EC3497"/>
    <w:rsid w:val="00EC4C75"/>
    <w:rsid w:val="00EC66AA"/>
    <w:rsid w:val="00ED17C8"/>
    <w:rsid w:val="00ED2D0A"/>
    <w:rsid w:val="00EE201C"/>
    <w:rsid w:val="00EE469E"/>
    <w:rsid w:val="00EE6822"/>
    <w:rsid w:val="00EF0D8C"/>
    <w:rsid w:val="00EF6466"/>
    <w:rsid w:val="00EF7B3F"/>
    <w:rsid w:val="00F06CEA"/>
    <w:rsid w:val="00F06EEC"/>
    <w:rsid w:val="00F10592"/>
    <w:rsid w:val="00F110F3"/>
    <w:rsid w:val="00F1532E"/>
    <w:rsid w:val="00F172D5"/>
    <w:rsid w:val="00F17AAC"/>
    <w:rsid w:val="00F2094D"/>
    <w:rsid w:val="00F40A09"/>
    <w:rsid w:val="00F46735"/>
    <w:rsid w:val="00F500EB"/>
    <w:rsid w:val="00F550D8"/>
    <w:rsid w:val="00F57F03"/>
    <w:rsid w:val="00F60D68"/>
    <w:rsid w:val="00F64CFD"/>
    <w:rsid w:val="00F74F64"/>
    <w:rsid w:val="00F818F2"/>
    <w:rsid w:val="00F928EA"/>
    <w:rsid w:val="00FA67F0"/>
    <w:rsid w:val="00FB0183"/>
    <w:rsid w:val="00FB046B"/>
    <w:rsid w:val="00FB3FB4"/>
    <w:rsid w:val="00FC09F6"/>
    <w:rsid w:val="00FC3723"/>
    <w:rsid w:val="00FD2462"/>
    <w:rsid w:val="00FD61B3"/>
    <w:rsid w:val="00FD653D"/>
    <w:rsid w:val="00FE41AE"/>
    <w:rsid w:val="00FF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D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0D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61A2"/>
    <w:pPr>
      <w:ind w:left="720"/>
      <w:contextualSpacing/>
    </w:pPr>
  </w:style>
  <w:style w:type="paragraph" w:styleId="NoSpacing">
    <w:name w:val="No Spacing"/>
    <w:uiPriority w:val="99"/>
    <w:qFormat/>
    <w:rsid w:val="005D34A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7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E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9</Pages>
  <Words>2654</Words>
  <Characters>15133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Deni</cp:lastModifiedBy>
  <cp:revision>24</cp:revision>
  <cp:lastPrinted>2023-02-28T14:04:00Z</cp:lastPrinted>
  <dcterms:created xsi:type="dcterms:W3CDTF">2007-05-01T08:24:00Z</dcterms:created>
  <dcterms:modified xsi:type="dcterms:W3CDTF">2023-02-28T14:06:00Z</dcterms:modified>
</cp:coreProperties>
</file>